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87" w:rsidRDefault="002E1A08" w:rsidP="002E1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E1A08" w:rsidRDefault="002E1A08" w:rsidP="002E1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Ихтиал</w:t>
      </w:r>
      <w:proofErr w:type="spellEnd"/>
    </w:p>
    <w:p w:rsidR="002E1A08" w:rsidRDefault="002E1A08" w:rsidP="002E1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2E1A08" w:rsidRDefault="002E1A08" w:rsidP="002E1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A08" w:rsidRPr="002E1A08" w:rsidRDefault="002E1A08" w:rsidP="002E1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A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1A08" w:rsidRDefault="002E1A08" w:rsidP="002E1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A08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</w:t>
      </w:r>
      <w:proofErr w:type="gramStart"/>
      <w:r w:rsidRPr="002E1A0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E1A08">
        <w:rPr>
          <w:rFonts w:ascii="Times New Roman" w:hAnsi="Times New Roman" w:cs="Times New Roman"/>
          <w:b/>
          <w:sz w:val="24"/>
          <w:szCs w:val="24"/>
        </w:rPr>
        <w:t xml:space="preserve"> МКОУ ООШ д. </w:t>
      </w:r>
      <w:proofErr w:type="spellStart"/>
      <w:r w:rsidRPr="002E1A08">
        <w:rPr>
          <w:rFonts w:ascii="Times New Roman" w:hAnsi="Times New Roman" w:cs="Times New Roman"/>
          <w:b/>
          <w:sz w:val="24"/>
          <w:szCs w:val="24"/>
        </w:rPr>
        <w:t>Б.Ихтиал</w:t>
      </w:r>
      <w:proofErr w:type="spellEnd"/>
      <w:r w:rsidRPr="002E1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A08" w:rsidRPr="002E1A08" w:rsidRDefault="002E1A08" w:rsidP="002E1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A08">
        <w:rPr>
          <w:rFonts w:ascii="Times New Roman" w:hAnsi="Times New Roman" w:cs="Times New Roman"/>
          <w:b/>
          <w:sz w:val="24"/>
          <w:szCs w:val="24"/>
        </w:rPr>
        <w:t>Санчурского</w:t>
      </w:r>
      <w:proofErr w:type="spellEnd"/>
      <w:r w:rsidRPr="002E1A0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2E1A08" w:rsidRPr="002E1A08" w:rsidRDefault="002E1A08" w:rsidP="002E1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08" w:rsidRPr="002E1A08" w:rsidRDefault="002E1A08" w:rsidP="002E1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A0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E1A08" w:rsidRDefault="002E1A08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2E1A08" w:rsidRDefault="002E1A08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закона № 273-ФЗ от 29.12.2012г. «Об образовании в Российской Федерации» в редакции от 01.08.2020 года;</w:t>
      </w:r>
    </w:p>
    <w:p w:rsidR="002E1A08" w:rsidRDefault="002E1A08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закона  «О качестве и безопасности пищевых продуктов» от 02.01.2000 № 29-ФЗ ст. 25.2. (ред. от 01.03.2020);</w:t>
      </w:r>
    </w:p>
    <w:p w:rsidR="002E1A08" w:rsidRDefault="002E1A08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Федерального закона от 01.03.2020 № 43-ФЗ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Федерации»;</w:t>
      </w:r>
    </w:p>
    <w:p w:rsidR="002E1A08" w:rsidRDefault="002E1A08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Постановления Правительства РФ от 20 июня 2020 г. № 900 «О предоставлении бесплатного питания для школьников младших классов»;</w:t>
      </w:r>
    </w:p>
    <w:p w:rsidR="002E1A08" w:rsidRDefault="00EE55E5" w:rsidP="002E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Распоряжением Правительства Российской Федерации от 12 августа 2020 года № 2072-р;</w:t>
      </w:r>
    </w:p>
    <w:p w:rsidR="00EE55E5" w:rsidRDefault="00EE55E5" w:rsidP="00EE55E5">
      <w:pPr>
        <w:pStyle w:val="a3"/>
        <w:jc w:val="both"/>
        <w:rPr>
          <w:rFonts w:eastAsiaTheme="minorHAnsi"/>
          <w:sz w:val="24"/>
          <w:szCs w:val="24"/>
          <w:lang w:val="ru-RU"/>
        </w:rPr>
      </w:pPr>
      <w:r w:rsidRPr="00EE55E5">
        <w:rPr>
          <w:sz w:val="24"/>
          <w:szCs w:val="24"/>
          <w:lang w:val="ru-RU"/>
        </w:rPr>
        <w:t xml:space="preserve">6) </w:t>
      </w:r>
      <w:r w:rsidRPr="00A95437">
        <w:rPr>
          <w:rFonts w:eastAsiaTheme="minorHAnsi"/>
          <w:sz w:val="24"/>
          <w:szCs w:val="24"/>
          <w:lang w:val="ru-RU"/>
        </w:rPr>
        <w:t>Постановлением Главного государственного санитарного врача Российской Федерации от 23 июля 2008 № 45 «Об утверждении Санитарно</w:t>
      </w:r>
      <w:r>
        <w:rPr>
          <w:rFonts w:eastAsiaTheme="minorHAnsi"/>
          <w:sz w:val="24"/>
          <w:szCs w:val="24"/>
          <w:lang w:val="ru-RU"/>
        </w:rPr>
        <w:t>-</w:t>
      </w:r>
      <w:r w:rsidRPr="00A95437">
        <w:rPr>
          <w:rFonts w:eastAsiaTheme="minorHAnsi"/>
          <w:sz w:val="24"/>
          <w:szCs w:val="24"/>
          <w:lang w:val="ru-RU"/>
        </w:rPr>
        <w:t xml:space="preserve">эпидемиологических правила и нормативов </w:t>
      </w:r>
      <w:proofErr w:type="spellStart"/>
      <w:r w:rsidRPr="00A95437">
        <w:rPr>
          <w:rFonts w:eastAsiaTheme="minorHAnsi"/>
          <w:sz w:val="24"/>
          <w:szCs w:val="24"/>
          <w:lang w:val="ru-RU"/>
        </w:rPr>
        <w:t>СанПиН</w:t>
      </w:r>
      <w:proofErr w:type="spellEnd"/>
      <w:r w:rsidRPr="00A95437">
        <w:rPr>
          <w:rFonts w:eastAsiaTheme="minorHAnsi"/>
          <w:sz w:val="24"/>
          <w:szCs w:val="24"/>
          <w:lang w:val="ru-RU"/>
        </w:rPr>
        <w:t xml:space="preserve"> 2.4.5.2409-08 «Санитарно</w:t>
      </w:r>
      <w:r>
        <w:rPr>
          <w:rFonts w:eastAsiaTheme="minorHAnsi"/>
          <w:sz w:val="24"/>
          <w:szCs w:val="24"/>
          <w:lang w:val="ru-RU"/>
        </w:rPr>
        <w:t>-</w:t>
      </w:r>
      <w:r w:rsidRPr="00A95437">
        <w:rPr>
          <w:rFonts w:eastAsiaTheme="minorHAnsi"/>
          <w:sz w:val="24"/>
          <w:szCs w:val="24"/>
          <w:lang w:val="ru-RU"/>
        </w:rPr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rFonts w:eastAsiaTheme="minorHAnsi"/>
          <w:sz w:val="24"/>
          <w:szCs w:val="24"/>
          <w:lang w:val="ru-RU"/>
        </w:rPr>
        <w:t xml:space="preserve"> (далее - </w:t>
      </w:r>
      <w:proofErr w:type="spellStart"/>
      <w:r>
        <w:rPr>
          <w:rFonts w:eastAsiaTheme="minorHAnsi"/>
          <w:sz w:val="24"/>
          <w:szCs w:val="24"/>
          <w:lang w:val="ru-RU"/>
        </w:rPr>
        <w:t>СанПиН</w:t>
      </w:r>
      <w:proofErr w:type="spellEnd"/>
      <w:r>
        <w:rPr>
          <w:rFonts w:eastAsiaTheme="minorHAnsi"/>
          <w:sz w:val="24"/>
          <w:szCs w:val="24"/>
          <w:lang w:val="ru-RU"/>
        </w:rPr>
        <w:t xml:space="preserve"> 2.4.5.2409-08) в редакции от 01.01.2020 года;</w:t>
      </w:r>
    </w:p>
    <w:p w:rsidR="00EE55E5" w:rsidRDefault="00EE55E5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 Методических рекомендаций МР 2.4.0179-20, утвержденных Главным государственным санитарным врачом РФ 18.05.2020 г.;</w:t>
      </w:r>
    </w:p>
    <w:p w:rsidR="00EE55E5" w:rsidRDefault="00EE55E5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 Методических рекомендаций МР 2.4.0180-20, утвержденных Главным государственным санитарным врачом РФ 18.05.2020 г.;</w:t>
      </w:r>
    </w:p>
    <w:p w:rsidR="00EE55E5" w:rsidRDefault="00D2771E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9) Устава организации.</w:t>
      </w:r>
    </w:p>
    <w:p w:rsidR="00D2771E" w:rsidRDefault="00D2771E" w:rsidP="00EE55E5">
      <w:pPr>
        <w:pStyle w:val="a3"/>
        <w:jc w:val="both"/>
        <w:rPr>
          <w:sz w:val="24"/>
          <w:szCs w:val="24"/>
          <w:lang w:val="ru-RU"/>
        </w:rPr>
      </w:pPr>
    </w:p>
    <w:p w:rsidR="00D2771E" w:rsidRDefault="00D2771E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Данное Положение об организации питания обучающихся в школе устанавливает порядок организации рационального питания обучающихся в общеобразовательной организации, определяет основные организационные принципы, правила и требования к  организации питания детей, регулирует отношения между администрацией школы и родителями (законными представителями).</w:t>
      </w:r>
    </w:p>
    <w:p w:rsidR="00D2771E" w:rsidRDefault="00D2771E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Настоящее Положение разработано в целях 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</w:t>
      </w:r>
      <w:r w:rsidR="00F14E6D">
        <w:rPr>
          <w:sz w:val="24"/>
          <w:szCs w:val="24"/>
          <w:lang w:val="ru-RU"/>
        </w:rPr>
        <w:t xml:space="preserve"> образовательной деятельности.</w:t>
      </w:r>
    </w:p>
    <w:p w:rsidR="00F14E6D" w:rsidRDefault="00F14E6D" w:rsidP="00EE55E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Основными задачами при организации питания в организации, осуществляющей образовательную деятельность, являются:</w:t>
      </w:r>
    </w:p>
    <w:p w:rsidR="00F14E6D" w:rsidRDefault="00F14E6D" w:rsidP="00F14E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F14E6D" w:rsidRDefault="00F14E6D" w:rsidP="00F14E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Гарантированное качество и безопасность питания и пищевых продуктов, используемых в питании;</w:t>
      </w:r>
    </w:p>
    <w:p w:rsidR="00F14E6D" w:rsidRDefault="00F14E6D" w:rsidP="00F14E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F14E6D" w:rsidRDefault="00F14E6D" w:rsidP="00F14E6D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Пропаганда принципов здорового и полноценного питания.</w:t>
      </w:r>
    </w:p>
    <w:p w:rsidR="00F14E6D" w:rsidRDefault="00F14E6D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Настоящее Положение определяет:</w:t>
      </w:r>
    </w:p>
    <w:p w:rsidR="00F14E6D" w:rsidRDefault="00F14E6D" w:rsidP="00F14E6D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Общие принципы организации питания школьников в общеобразовательной организации;</w:t>
      </w:r>
    </w:p>
    <w:p w:rsidR="00F14E6D" w:rsidRDefault="00F14E6D" w:rsidP="00F14E6D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организации питания в школе;</w:t>
      </w:r>
    </w:p>
    <w:p w:rsidR="00F14E6D" w:rsidRDefault="00F14E6D" w:rsidP="00F14E6D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организации питания, предоставляемого на льготной основе.</w:t>
      </w:r>
    </w:p>
    <w:p w:rsidR="00F14E6D" w:rsidRDefault="00F14E6D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1.6. Действие настоящего Положения распространяется на всех обучающихся школы, </w:t>
      </w:r>
      <w:r w:rsidR="00CE5AFC">
        <w:rPr>
          <w:sz w:val="24"/>
          <w:szCs w:val="24"/>
          <w:lang w:val="ru-RU"/>
        </w:rPr>
        <w:t>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1.7. Положение об организации питания в школе регламентирует контроль организации питания администрацией, лица, ответственного за организацию питания, а также </w:t>
      </w:r>
      <w:proofErr w:type="spellStart"/>
      <w:r>
        <w:rPr>
          <w:sz w:val="24"/>
          <w:szCs w:val="24"/>
          <w:lang w:val="ru-RU"/>
        </w:rPr>
        <w:t>бракеражной</w:t>
      </w:r>
      <w:proofErr w:type="spellEnd"/>
      <w:r>
        <w:rPr>
          <w:sz w:val="24"/>
          <w:szCs w:val="24"/>
          <w:lang w:val="ru-RU"/>
        </w:rPr>
        <w:t xml:space="preserve"> комиссии образовательной организации, устанавливает права и обязанности родителей, определяет документацию по питанию.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</w:p>
    <w:p w:rsidR="00CE5AFC" w:rsidRPr="00CE5AFC" w:rsidRDefault="00CE5AFC" w:rsidP="00CE5AFC">
      <w:pPr>
        <w:pStyle w:val="a3"/>
        <w:jc w:val="center"/>
        <w:rPr>
          <w:b/>
          <w:sz w:val="24"/>
          <w:szCs w:val="24"/>
          <w:lang w:val="ru-RU"/>
        </w:rPr>
      </w:pPr>
      <w:r w:rsidRPr="00CE5AFC">
        <w:rPr>
          <w:b/>
          <w:sz w:val="24"/>
          <w:szCs w:val="24"/>
          <w:lang w:val="ru-RU"/>
        </w:rPr>
        <w:t>2. Основные цели и задачи организации питания в школе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Обеспечение школьников питанием,</w:t>
      </w:r>
      <w:r w:rsidRPr="00CE5A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 Гарантированное качество и безопасность питания и пищевых продуктов, используемых в питании.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 Предупреждение (профилактика) среди обучающихся инфекционных и неинфекционных заболеваний, связанных с фактором питания.</w:t>
      </w:r>
    </w:p>
    <w:p w:rsidR="00CE5AFC" w:rsidRDefault="00CE5AFC" w:rsidP="00CE5AFC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Пропаганда принципов здорового и полноценного питания.</w:t>
      </w:r>
    </w:p>
    <w:p w:rsidR="00CE5AFC" w:rsidRDefault="00CE5AFC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</w:t>
      </w:r>
      <w:r w:rsidR="00B56ECF">
        <w:rPr>
          <w:sz w:val="24"/>
          <w:szCs w:val="24"/>
          <w:lang w:val="ru-RU"/>
        </w:rPr>
        <w:t>Социальная поддержка детей из социально незащищенных, малообеспеченных и семей, попавших в трудные жизненные ситуации.</w:t>
      </w:r>
    </w:p>
    <w:p w:rsidR="00B56ECF" w:rsidRDefault="00B56ECF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 Модернизация школьных пищеблоков в соответствии с требованиями санитарных норм и правил, современных технологий.</w:t>
      </w:r>
    </w:p>
    <w:p w:rsidR="00B56ECF" w:rsidRDefault="00B56ECF" w:rsidP="00F14E6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B56ECF" w:rsidRDefault="00B56ECF" w:rsidP="00F14E6D">
      <w:pPr>
        <w:pStyle w:val="a3"/>
        <w:jc w:val="both"/>
        <w:rPr>
          <w:sz w:val="24"/>
          <w:szCs w:val="24"/>
          <w:lang w:val="ru-RU"/>
        </w:rPr>
      </w:pPr>
    </w:p>
    <w:p w:rsidR="00B56ECF" w:rsidRPr="00CE5AFC" w:rsidRDefault="00B56ECF" w:rsidP="00B56ECF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CE5AFC">
        <w:rPr>
          <w:b/>
          <w:sz w:val="24"/>
          <w:szCs w:val="24"/>
          <w:lang w:val="ru-RU"/>
        </w:rPr>
        <w:t xml:space="preserve">. Основные </w:t>
      </w:r>
      <w:r>
        <w:rPr>
          <w:b/>
          <w:sz w:val="24"/>
          <w:szCs w:val="24"/>
          <w:lang w:val="ru-RU"/>
        </w:rPr>
        <w:t xml:space="preserve">принципы </w:t>
      </w:r>
      <w:r w:rsidRPr="00CE5AFC">
        <w:rPr>
          <w:b/>
          <w:sz w:val="24"/>
          <w:szCs w:val="24"/>
          <w:lang w:val="ru-RU"/>
        </w:rPr>
        <w:t>организации питания в школе</w:t>
      </w:r>
    </w:p>
    <w:p w:rsidR="00B56ECF" w:rsidRDefault="00B56EC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Организация питания школьников является отдельным обязательным направлением деятельности организации</w:t>
      </w:r>
      <w:r w:rsidRPr="00B56E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осуществляющей образовательную деятельность.</w:t>
      </w:r>
    </w:p>
    <w:p w:rsidR="00B56ECF" w:rsidRDefault="00B56EC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Администрация школы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</w:t>
      </w:r>
    </w:p>
    <w:p w:rsidR="00B56ECF" w:rsidRDefault="00B56EC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Администрация организации, осуществляющей образовательную деятельность,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B56ECF" w:rsidRDefault="00B56EC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Длительность промежутков между отдельными приемами пищи не может превышать 3,5 – 4 часов.</w:t>
      </w:r>
    </w:p>
    <w:p w:rsidR="00B56ECF" w:rsidRDefault="00B56EC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</w:t>
      </w:r>
      <w:r w:rsidR="00F0711D">
        <w:rPr>
          <w:sz w:val="24"/>
          <w:szCs w:val="24"/>
          <w:lang w:val="ru-RU"/>
        </w:rPr>
        <w:t>Дл</w:t>
      </w:r>
      <w:r>
        <w:rPr>
          <w:sz w:val="24"/>
          <w:szCs w:val="24"/>
          <w:lang w:val="ru-RU"/>
        </w:rPr>
        <w:t>я школьников, обучающихся по программе начального общего образования</w:t>
      </w:r>
      <w:r w:rsidR="00F0711D">
        <w:rPr>
          <w:sz w:val="24"/>
          <w:szCs w:val="24"/>
          <w:lang w:val="ru-RU"/>
        </w:rPr>
        <w:t>, предусматривается организация горячего питания (горячий завтрак) за счет средств бюджета 100 процентов его стоимости.</w:t>
      </w:r>
    </w:p>
    <w:p w:rsidR="00F0711D" w:rsidRDefault="00F0711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Для школьников, обучающихся по программе основного общего образования, предусматривается организация горячего питания (горячий обед) за счет средств родителей.</w:t>
      </w:r>
    </w:p>
    <w:p w:rsidR="00F0711D" w:rsidRDefault="00F0711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3.7. К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базу, квалифицированные кадры и опыт работы в обслуживании общеобразовательных организаций.</w:t>
      </w:r>
    </w:p>
    <w:p w:rsidR="00F0711D" w:rsidRDefault="00F0711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Питание в школе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организаций, разработанного организацией, осуществляющей образовательную деятельность, согласованного в органах </w:t>
      </w:r>
      <w:proofErr w:type="spellStart"/>
      <w:r>
        <w:rPr>
          <w:sz w:val="24"/>
          <w:szCs w:val="24"/>
          <w:lang w:val="ru-RU"/>
        </w:rPr>
        <w:t>Роспотребнадзора</w:t>
      </w:r>
      <w:proofErr w:type="spellEnd"/>
      <w:r>
        <w:rPr>
          <w:sz w:val="24"/>
          <w:szCs w:val="24"/>
          <w:lang w:val="ru-RU"/>
        </w:rPr>
        <w:t>.</w:t>
      </w:r>
    </w:p>
    <w:p w:rsidR="00F0711D" w:rsidRDefault="00F0711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Дополнительные формы организации питания осуществляются в соответствии с настоящим Положением. Реализация продукции, не предусмотренной утвержденными перечнями и меню, не допускается.</w:t>
      </w:r>
    </w:p>
    <w:p w:rsidR="00A253FD" w:rsidRDefault="00A253F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МКОУ ООШ д. </w:t>
      </w:r>
      <w:proofErr w:type="spellStart"/>
      <w:r>
        <w:rPr>
          <w:sz w:val="24"/>
          <w:szCs w:val="24"/>
          <w:lang w:val="ru-RU"/>
        </w:rPr>
        <w:t>Б.Ихтиал</w:t>
      </w:r>
      <w:proofErr w:type="spellEnd"/>
      <w:r>
        <w:rPr>
          <w:sz w:val="24"/>
          <w:szCs w:val="24"/>
          <w:lang w:val="ru-RU"/>
        </w:rPr>
        <w:t xml:space="preserve"> организованы следующие дополнительные услуги: питание в лагере с дневным пребыванием, организованным на базе образовательной организации в каникулярный период.</w:t>
      </w:r>
    </w:p>
    <w:p w:rsidR="00A253FD" w:rsidRDefault="00A253F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</w:t>
      </w:r>
      <w:proofErr w:type="spellStart"/>
      <w:r>
        <w:rPr>
          <w:sz w:val="24"/>
          <w:szCs w:val="24"/>
          <w:lang w:val="ru-RU"/>
        </w:rPr>
        <w:t>СанПиН</w:t>
      </w:r>
      <w:proofErr w:type="spellEnd"/>
      <w:r>
        <w:rPr>
          <w:sz w:val="24"/>
          <w:szCs w:val="24"/>
          <w:lang w:val="ru-RU"/>
        </w:rPr>
        <w:t xml:space="preserve"> 2.4.5.2409-08.</w:t>
      </w:r>
    </w:p>
    <w:p w:rsidR="00A253FD" w:rsidRDefault="00A253FD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 </w:t>
      </w:r>
      <w:proofErr w:type="gramStart"/>
      <w:r w:rsidR="001D6CE2">
        <w:rPr>
          <w:sz w:val="24"/>
          <w:szCs w:val="24"/>
          <w:lang w:val="ru-RU"/>
        </w:rPr>
        <w:t>Медико-</w:t>
      </w:r>
      <w:r w:rsidR="005470E4">
        <w:rPr>
          <w:sz w:val="24"/>
          <w:szCs w:val="24"/>
          <w:lang w:val="ru-RU"/>
        </w:rPr>
        <w:t>биологическая и гигиеническая оценка рационов питания (примерных меню), разрабатываемых организацией, осуществляющей образовательную деятельность</w:t>
      </w:r>
      <w:r w:rsidR="000678C9">
        <w:rPr>
          <w:sz w:val="24"/>
          <w:szCs w:val="24"/>
          <w:lang w:val="ru-RU"/>
        </w:rPr>
        <w:t>, (фирмой-организатором питания),</w:t>
      </w:r>
      <w:r w:rsidR="005470E4">
        <w:rPr>
          <w:sz w:val="24"/>
          <w:szCs w:val="24"/>
          <w:lang w:val="ru-RU"/>
        </w:rPr>
        <w:t xml:space="preserve"> </w:t>
      </w:r>
      <w:r w:rsidR="000678C9">
        <w:rPr>
          <w:sz w:val="24"/>
          <w:szCs w:val="24"/>
          <w:lang w:val="ru-RU"/>
        </w:rPr>
        <w:t>выда</w:t>
      </w:r>
      <w:r w:rsidR="005470E4">
        <w:rPr>
          <w:sz w:val="24"/>
          <w:szCs w:val="24"/>
          <w:lang w:val="ru-RU"/>
        </w:rPr>
        <w:t xml:space="preserve">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</w:t>
      </w:r>
      <w:r w:rsidR="000678C9">
        <w:rPr>
          <w:sz w:val="24"/>
          <w:szCs w:val="24"/>
          <w:lang w:val="ru-RU"/>
        </w:rPr>
        <w:t xml:space="preserve">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</w:t>
      </w:r>
      <w:proofErr w:type="spellStart"/>
      <w:r w:rsidR="000678C9">
        <w:rPr>
          <w:sz w:val="24"/>
          <w:szCs w:val="24"/>
          <w:lang w:val="ru-RU"/>
        </w:rPr>
        <w:t>Роспотребнадзора</w:t>
      </w:r>
      <w:proofErr w:type="spellEnd"/>
      <w:r w:rsidR="000678C9">
        <w:rPr>
          <w:sz w:val="24"/>
          <w:szCs w:val="24"/>
          <w:lang w:val="ru-RU"/>
        </w:rPr>
        <w:t xml:space="preserve"> и организацией, осуществляющей</w:t>
      </w:r>
      <w:proofErr w:type="gramEnd"/>
      <w:r w:rsidR="000678C9">
        <w:rPr>
          <w:sz w:val="24"/>
          <w:szCs w:val="24"/>
          <w:lang w:val="ru-RU"/>
        </w:rPr>
        <w:t xml:space="preserve"> образовательную деятельность.</w:t>
      </w:r>
    </w:p>
    <w:p w:rsidR="000678C9" w:rsidRDefault="000678C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 Руководство организацией питания обучающихся на платной и льготной </w:t>
      </w:r>
      <w:proofErr w:type="gramStart"/>
      <w:r>
        <w:rPr>
          <w:sz w:val="24"/>
          <w:szCs w:val="24"/>
          <w:lang w:val="ru-RU"/>
        </w:rPr>
        <w:t>основах</w:t>
      </w:r>
      <w:proofErr w:type="gramEnd"/>
      <w:r>
        <w:rPr>
          <w:sz w:val="24"/>
          <w:szCs w:val="24"/>
          <w:lang w:val="ru-RU"/>
        </w:rPr>
        <w:t xml:space="preserve"> в школе осуществляет администрация школы, действующая на основании настоящего Положения.</w:t>
      </w:r>
    </w:p>
    <w:p w:rsidR="000678C9" w:rsidRDefault="000678C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 Организацию питания в организации,</w:t>
      </w:r>
      <w:r w:rsidRPr="000678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осуществляющей образовательную деятельность, осуществляет лицо, ответственное за организацию питания, назначаемое приказом директора школы из числа педагогических работников на текущий учебный год.</w:t>
      </w:r>
    </w:p>
    <w:p w:rsidR="000678C9" w:rsidRDefault="000678C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 Ответственность за организацию питания в организации, осуществляющей образовательную деятельность, несет директор.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</w:p>
    <w:p w:rsidR="001A235A" w:rsidRPr="001A235A" w:rsidRDefault="001A235A" w:rsidP="001A235A">
      <w:pPr>
        <w:pStyle w:val="a3"/>
        <w:jc w:val="center"/>
        <w:rPr>
          <w:b/>
          <w:sz w:val="24"/>
          <w:szCs w:val="24"/>
          <w:lang w:val="ru-RU"/>
        </w:rPr>
      </w:pPr>
      <w:r w:rsidRPr="001A235A">
        <w:rPr>
          <w:b/>
          <w:sz w:val="24"/>
          <w:szCs w:val="24"/>
          <w:lang w:val="ru-RU"/>
        </w:rPr>
        <w:t xml:space="preserve">4. Компетенция МКОУ ООШ д. </w:t>
      </w:r>
      <w:proofErr w:type="spellStart"/>
      <w:r w:rsidRPr="001A235A">
        <w:rPr>
          <w:b/>
          <w:sz w:val="24"/>
          <w:szCs w:val="24"/>
          <w:lang w:val="ru-RU"/>
        </w:rPr>
        <w:t>Б.Ихтиал</w:t>
      </w:r>
      <w:proofErr w:type="spellEnd"/>
      <w:r w:rsidRPr="001A235A">
        <w:rPr>
          <w:b/>
          <w:sz w:val="24"/>
          <w:szCs w:val="24"/>
          <w:lang w:val="ru-RU"/>
        </w:rPr>
        <w:t xml:space="preserve"> по вопросам организации питания в учреждении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 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Ведение мониторинга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Сбор информации по охвату питанием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4.5. Сбор информации об организации и качестве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</w:p>
    <w:p w:rsidR="001A235A" w:rsidRPr="001A235A" w:rsidRDefault="001A235A" w:rsidP="001A235A">
      <w:pPr>
        <w:pStyle w:val="a3"/>
        <w:jc w:val="center"/>
        <w:rPr>
          <w:b/>
          <w:sz w:val="24"/>
          <w:szCs w:val="24"/>
          <w:lang w:val="ru-RU"/>
        </w:rPr>
      </w:pPr>
      <w:r w:rsidRPr="001A235A">
        <w:rPr>
          <w:b/>
          <w:sz w:val="24"/>
          <w:szCs w:val="24"/>
          <w:lang w:val="ru-RU"/>
        </w:rPr>
        <w:t>5. Порядок организации питания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В организации, осуществляющей образовательную деятельность, для всех </w:t>
      </w:r>
      <w:r>
        <w:rPr>
          <w:sz w:val="24"/>
          <w:szCs w:val="24"/>
          <w:lang w:val="ru-RU"/>
        </w:rPr>
        <w:lastRenderedPageBreak/>
        <w:t>школьников за безналичный расчет осуществляется продажа горячих завтраков (обедов).</w:t>
      </w:r>
    </w:p>
    <w:p w:rsidR="001A235A" w:rsidRDefault="001A235A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Питание обучающихся осуществляется на основании примерного меню на период не менее двух недель</w:t>
      </w:r>
      <w:r w:rsidR="00F14D6F">
        <w:rPr>
          <w:sz w:val="24"/>
          <w:szCs w:val="24"/>
          <w:lang w:val="ru-RU"/>
        </w:rPr>
        <w:t xml:space="preserve">, которое согласовывается директором школы и территориального органа </w:t>
      </w:r>
      <w:proofErr w:type="spellStart"/>
      <w:r w:rsidR="00F14D6F">
        <w:rPr>
          <w:sz w:val="24"/>
          <w:szCs w:val="24"/>
          <w:lang w:val="ru-RU"/>
        </w:rPr>
        <w:t>Роспотребнадзора</w:t>
      </w:r>
      <w:proofErr w:type="spellEnd"/>
      <w:r w:rsidR="00F14D6F">
        <w:rPr>
          <w:sz w:val="24"/>
          <w:szCs w:val="24"/>
          <w:lang w:val="ru-RU"/>
        </w:rPr>
        <w:t>.</w:t>
      </w:r>
    </w:p>
    <w:p w:rsidR="00F14D6F" w:rsidRDefault="00F14D6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F14D6F" w:rsidRDefault="00F14D6F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 Фактическое меню (утверждается директором школы в ежедневном режиме) должно </w:t>
      </w:r>
      <w:r w:rsidR="00E14BA9">
        <w:rPr>
          <w:sz w:val="24"/>
          <w:szCs w:val="24"/>
          <w:lang w:val="ru-RU"/>
        </w:rPr>
        <w:t>содержать информацию о количественном выходе блюд (для сложных блюд с разбивкой по составным частям блюда), энергетической и пищевой ценности.</w:t>
      </w:r>
    </w:p>
    <w:p w:rsidR="00E14BA9" w:rsidRDefault="00E14BA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5.5. Школьная столовая осуществляет производственную деятельность в полном объеме 5 дней – с понедельника по пятницу включительно в режиме работы организации, осуществляющей образовательную деятельность.</w:t>
      </w:r>
    </w:p>
    <w:p w:rsidR="00E14BA9" w:rsidRDefault="00E14BA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5.6.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организации, осуществляющей</w:t>
      </w:r>
      <w:r w:rsidRPr="00E14B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образовательную деятельность.</w:t>
      </w:r>
    </w:p>
    <w:p w:rsidR="00E14BA9" w:rsidRDefault="00E14BA9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Организация питания школьников продуктами сухого пайка без использования горячих блюд, </w:t>
      </w:r>
      <w:r w:rsidR="00977B54">
        <w:rPr>
          <w:sz w:val="24"/>
          <w:szCs w:val="24"/>
          <w:lang w:val="ru-RU"/>
        </w:rPr>
        <w:t>кроме случаев</w:t>
      </w:r>
      <w:r w:rsidR="00BB4C0C">
        <w:rPr>
          <w:sz w:val="24"/>
          <w:szCs w:val="24"/>
          <w:lang w:val="ru-RU"/>
        </w:rPr>
        <w:t xml:space="preserve"> возникновения аварийных ситуаций на пищеблоке (не более 1-2 недель), запрещена.</w:t>
      </w:r>
    </w:p>
    <w:p w:rsidR="00BB4C0C" w:rsidRDefault="00BB4C0C" w:rsidP="00B56E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5.8. Лицо, ответственное за организацию питания:</w:t>
      </w:r>
    </w:p>
    <w:p w:rsidR="00BB4C0C" w:rsidRDefault="00BB4C0C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Координирует и контролирует деятельность классных руководителей по организации питания;</w:t>
      </w:r>
    </w:p>
    <w:p w:rsidR="00BB4C0C" w:rsidRDefault="00BB4C0C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Формирует списки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для предоставления питания;</w:t>
      </w:r>
    </w:p>
    <w:p w:rsidR="00BB4C0C" w:rsidRDefault="00BB4C0C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</w:t>
      </w:r>
      <w:r w:rsidR="00A82175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считывает средства, необходимые для обеспечения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питанием;</w:t>
      </w:r>
    </w:p>
    <w:p w:rsidR="00BB4C0C" w:rsidRDefault="00A82175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Обеспечивает учет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и обедов по классам;</w:t>
      </w:r>
      <w:proofErr w:type="gramEnd"/>
    </w:p>
    <w:p w:rsidR="00A82175" w:rsidRDefault="00A82175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Инициирует, разрабатывает и координирует работу по формированию культуры питания;</w:t>
      </w:r>
    </w:p>
    <w:p w:rsidR="00A82175" w:rsidRDefault="00A82175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Осуществляет мониторинг удовлетворенности качеством школьного питания;</w:t>
      </w:r>
    </w:p>
    <w:p w:rsidR="00A82175" w:rsidRDefault="00A82175" w:rsidP="00BB4C0C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Вносит предложения по улучшению питания.</w:t>
      </w:r>
    </w:p>
    <w:p w:rsidR="00A82175" w:rsidRDefault="00A82175" w:rsidP="00A8217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5.9. Классные руководители образовательной организации:</w:t>
      </w:r>
    </w:p>
    <w:p w:rsidR="00A82175" w:rsidRDefault="00A82175" w:rsidP="00A82175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Ежедневно утром</w:t>
      </w:r>
      <w:r w:rsidR="00AE5B8B">
        <w:rPr>
          <w:sz w:val="24"/>
          <w:szCs w:val="24"/>
          <w:lang w:val="ru-RU"/>
        </w:rPr>
        <w:t xml:space="preserve"> уточняют количество детей в классе;</w:t>
      </w:r>
    </w:p>
    <w:p w:rsidR="00AE5B8B" w:rsidRDefault="00AE5B8B" w:rsidP="00A82175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BB0E90" w:rsidRDefault="00AE5B8B" w:rsidP="00BB0E90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Предусматривает в планах воспитательной работы мероприятия</w:t>
      </w:r>
      <w:r w:rsidR="00BB0E90">
        <w:rPr>
          <w:sz w:val="24"/>
          <w:szCs w:val="24"/>
          <w:lang w:val="ru-RU"/>
        </w:rPr>
        <w:t>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</w:t>
      </w:r>
      <w:r w:rsidR="0023660B">
        <w:rPr>
          <w:sz w:val="24"/>
          <w:szCs w:val="24"/>
          <w:lang w:val="ru-RU"/>
        </w:rPr>
        <w:t xml:space="preserve"> обеспечения полноценного питания обучающихся;</w:t>
      </w:r>
    </w:p>
    <w:p w:rsidR="0023660B" w:rsidRDefault="0023660B" w:rsidP="00BB0E90">
      <w:pPr>
        <w:pStyle w:val="a3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Вносят на обсуждение на заседаниях педагогического совета, совещаниях при директоре предложения по улучшению питания.</w:t>
      </w:r>
    </w:p>
    <w:p w:rsidR="0023660B" w:rsidRDefault="0023660B" w:rsidP="0023660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5.10. Дежурный учитель обеспечивает общественный порядок в столовой.</w:t>
      </w:r>
    </w:p>
    <w:p w:rsidR="001D078D" w:rsidRDefault="001D078D" w:rsidP="0023660B">
      <w:pPr>
        <w:pStyle w:val="a3"/>
        <w:jc w:val="both"/>
        <w:rPr>
          <w:sz w:val="24"/>
          <w:szCs w:val="24"/>
          <w:lang w:val="ru-RU"/>
        </w:rPr>
      </w:pPr>
    </w:p>
    <w:p w:rsidR="001D078D" w:rsidRPr="001D078D" w:rsidRDefault="001D078D" w:rsidP="001D078D">
      <w:pPr>
        <w:pStyle w:val="a3"/>
        <w:jc w:val="center"/>
        <w:rPr>
          <w:b/>
          <w:sz w:val="24"/>
          <w:szCs w:val="24"/>
          <w:lang w:val="ru-RU"/>
        </w:rPr>
      </w:pPr>
      <w:r w:rsidRPr="001D078D">
        <w:rPr>
          <w:b/>
          <w:sz w:val="24"/>
          <w:szCs w:val="24"/>
          <w:lang w:val="ru-RU"/>
        </w:rPr>
        <w:t>6. Обеспечение контроля организации питания</w:t>
      </w:r>
    </w:p>
    <w:p w:rsidR="001D078D" w:rsidRDefault="001D078D" w:rsidP="0023660B">
      <w:pPr>
        <w:pStyle w:val="a3"/>
        <w:jc w:val="both"/>
        <w:rPr>
          <w:sz w:val="24"/>
          <w:szCs w:val="24"/>
          <w:lang w:val="ru-RU"/>
        </w:rPr>
      </w:pPr>
    </w:p>
    <w:p w:rsidR="001D078D" w:rsidRDefault="001D078D" w:rsidP="0023660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 Директор школы осуществляет общий контроль организации питания, в том числе:</w:t>
      </w:r>
    </w:p>
    <w:p w:rsidR="001D078D" w:rsidRDefault="001D078D" w:rsidP="001D078D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Организацию льготного питания;</w:t>
      </w:r>
    </w:p>
    <w:p w:rsidR="001D078D" w:rsidRDefault="001D078D" w:rsidP="001D078D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Устранение предписаний по организации питания;</w:t>
      </w:r>
    </w:p>
    <w:p w:rsidR="001D078D" w:rsidRDefault="001D078D" w:rsidP="001D078D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Условия транспортировки и хранения продуктов;</w:t>
      </w:r>
    </w:p>
    <w:p w:rsidR="001D078D" w:rsidRDefault="001D078D" w:rsidP="001D078D">
      <w:pPr>
        <w:pStyle w:val="a3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Своевременность прохождения санитарного минимума персоналом школьной </w:t>
      </w:r>
      <w:r>
        <w:rPr>
          <w:sz w:val="24"/>
          <w:szCs w:val="24"/>
          <w:lang w:val="ru-RU"/>
        </w:rPr>
        <w:lastRenderedPageBreak/>
        <w:t>столовой.</w:t>
      </w:r>
    </w:p>
    <w:p w:rsidR="001D078D" w:rsidRDefault="001D078D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 Контроль посещения столовой осуществляет ответственный за организацию питания в образовательной организации.</w:t>
      </w:r>
    </w:p>
    <w:p w:rsidR="001D078D" w:rsidRDefault="001D078D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 Администрация школы осуществляет контроль санитарно-технических условий пищеблока и обеденного зала, наличия оборудования, инвентаря и кухонной посуды.</w:t>
      </w:r>
    </w:p>
    <w:p w:rsidR="001D078D" w:rsidRDefault="001D078D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 Дежурный учитель осуществляет контроль соблюдения детьми правил личной гигиены.</w:t>
      </w:r>
    </w:p>
    <w:p w:rsidR="001D078D" w:rsidRDefault="001D078D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6.5. Ответственный за питание осуществляет контроль соблюдения персоналом столовой правил личной гигиены.</w:t>
      </w:r>
    </w:p>
    <w:p w:rsidR="001D078D" w:rsidRDefault="001D078D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6.6. Проверку качества пищи, объема и выхода приготовленных блюд, их соответствие утвержденному меню, соблюдение рецептур и технологических режимов</w:t>
      </w:r>
      <w:r w:rsidR="00285885">
        <w:rPr>
          <w:sz w:val="24"/>
          <w:szCs w:val="24"/>
          <w:lang w:val="ru-RU"/>
        </w:rPr>
        <w:t xml:space="preserve"> осуществляет </w:t>
      </w:r>
      <w:proofErr w:type="spellStart"/>
      <w:r w:rsidR="00285885">
        <w:rPr>
          <w:sz w:val="24"/>
          <w:szCs w:val="24"/>
          <w:lang w:val="ru-RU"/>
        </w:rPr>
        <w:t>Бракеражная</w:t>
      </w:r>
      <w:proofErr w:type="spellEnd"/>
      <w:r w:rsidR="00285885">
        <w:rPr>
          <w:sz w:val="24"/>
          <w:szCs w:val="24"/>
          <w:lang w:val="ru-RU"/>
        </w:rPr>
        <w:t xml:space="preserve"> комиссия. Также, комиссия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 и выполнения иных требований, предъявляемыми надзорными органами и службами. Результаты проверки заносятся в </w:t>
      </w:r>
      <w:proofErr w:type="spellStart"/>
      <w:r w:rsidR="00285885">
        <w:rPr>
          <w:sz w:val="24"/>
          <w:szCs w:val="24"/>
          <w:lang w:val="ru-RU"/>
        </w:rPr>
        <w:t>бракеражный</w:t>
      </w:r>
      <w:proofErr w:type="spellEnd"/>
      <w:r w:rsidR="00285885">
        <w:rPr>
          <w:sz w:val="24"/>
          <w:szCs w:val="24"/>
          <w:lang w:val="ru-RU"/>
        </w:rPr>
        <w:t xml:space="preserve"> журнал.</w:t>
      </w:r>
    </w:p>
    <w:p w:rsidR="00285885" w:rsidRDefault="00285885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6.7. </w:t>
      </w:r>
      <w:proofErr w:type="spellStart"/>
      <w:r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комиссия организует и проводит опрос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по ассортименту и качеству отпускаемой продукции и представляет полученную информацию директору организации, осуществляющей образовательную деятельность.</w:t>
      </w:r>
    </w:p>
    <w:p w:rsidR="00285885" w:rsidRDefault="00285885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6.8. </w:t>
      </w:r>
      <w:proofErr w:type="spellStart"/>
      <w:r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комиссия вносит администрации школы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285885" w:rsidRDefault="00285885" w:rsidP="001D078D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6.9. </w:t>
      </w:r>
      <w:proofErr w:type="spellStart"/>
      <w:r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комиссия создается на текущий учебный год приказом директора школы в составе:</w:t>
      </w:r>
    </w:p>
    <w:p w:rsidR="00285885" w:rsidRDefault="00285885" w:rsidP="00285885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Повар;</w:t>
      </w:r>
    </w:p>
    <w:p w:rsidR="00285885" w:rsidRDefault="00285885" w:rsidP="00285885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Лицо, ответственное за организацию питания;</w:t>
      </w:r>
    </w:p>
    <w:p w:rsidR="00285885" w:rsidRDefault="00285885" w:rsidP="00285885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Представитель образовательной организации.</w:t>
      </w:r>
    </w:p>
    <w:p w:rsidR="00285885" w:rsidRDefault="00285885" w:rsidP="0028588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6.10. </w:t>
      </w:r>
      <w:proofErr w:type="spellStart"/>
      <w:r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комиссия вправе снять с реализации блюда, приготовленные с нарушениями санитарно-эпидемиологических требований.</w:t>
      </w:r>
    </w:p>
    <w:p w:rsidR="00285885" w:rsidRDefault="00285885" w:rsidP="0028588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6.11. Работа комиссии осуществляется в соответствии с планом</w:t>
      </w:r>
      <w:r w:rsidR="00AB43BA">
        <w:rPr>
          <w:sz w:val="24"/>
          <w:szCs w:val="24"/>
          <w:lang w:val="ru-RU"/>
        </w:rPr>
        <w:t>, согласованным с администрацией организации, осуществляющей образовательную деятельность. Результаты проверок и меры, принятые по устранению недостатков оформляются актами и рассматриваются на заседаниях при директоре с приглашением заинтересованных лиц.</w:t>
      </w:r>
    </w:p>
    <w:p w:rsidR="00AB43BA" w:rsidRDefault="00AB43BA" w:rsidP="00285885">
      <w:pPr>
        <w:pStyle w:val="a3"/>
        <w:jc w:val="both"/>
        <w:rPr>
          <w:sz w:val="24"/>
          <w:szCs w:val="24"/>
          <w:lang w:val="ru-RU"/>
        </w:rPr>
      </w:pPr>
    </w:p>
    <w:p w:rsidR="00AB43BA" w:rsidRPr="00AB43BA" w:rsidRDefault="00AB43BA" w:rsidP="00AB43BA">
      <w:pPr>
        <w:pStyle w:val="a3"/>
        <w:jc w:val="center"/>
        <w:rPr>
          <w:b/>
          <w:sz w:val="24"/>
          <w:szCs w:val="24"/>
          <w:lang w:val="ru-RU"/>
        </w:rPr>
      </w:pPr>
      <w:r w:rsidRPr="00AB43BA">
        <w:rPr>
          <w:b/>
          <w:sz w:val="24"/>
          <w:szCs w:val="24"/>
          <w:lang w:val="ru-RU"/>
        </w:rPr>
        <w:t>7. Права и обязанности родителей (законных представителей) обучающихся</w:t>
      </w:r>
    </w:p>
    <w:p w:rsidR="00AB43BA" w:rsidRDefault="00AB43BA" w:rsidP="00285885">
      <w:pPr>
        <w:pStyle w:val="a3"/>
        <w:jc w:val="both"/>
        <w:rPr>
          <w:sz w:val="24"/>
          <w:szCs w:val="24"/>
          <w:lang w:val="ru-RU"/>
        </w:rPr>
      </w:pPr>
    </w:p>
    <w:p w:rsidR="00AB43BA" w:rsidRDefault="00AB43BA" w:rsidP="00285885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7.1. Родители (законные представители)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имеют право:</w:t>
      </w:r>
    </w:p>
    <w:p w:rsidR="00AB43BA" w:rsidRDefault="00AB43BA" w:rsidP="00AB43BA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AB43BA" w:rsidRDefault="00AB43BA" w:rsidP="00AB43BA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Вносить предложения по улучшению организации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лично, через родительские комитеты;</w:t>
      </w:r>
    </w:p>
    <w:p w:rsidR="00AB43BA" w:rsidRDefault="00AB43BA" w:rsidP="00AB43BA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Знакомиться с примерным и ежедневным меню;</w:t>
      </w:r>
    </w:p>
    <w:p w:rsidR="00AB43BA" w:rsidRDefault="00AB43BA" w:rsidP="00AB43BA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Принимать участие в деятельности школы по вопросам организации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;</w:t>
      </w:r>
    </w:p>
    <w:p w:rsidR="00AB43BA" w:rsidRDefault="00AB43BA" w:rsidP="00AB43BA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Оказывать в добровольном порядке благотворительную помощь с целью улучшения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в соответствии с действующим законодательством Российской Федерации.</w:t>
      </w:r>
    </w:p>
    <w:p w:rsidR="00AB43BA" w:rsidRDefault="00AB43BA" w:rsidP="00AB43BA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 Родители (законные представители)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обязаны:</w:t>
      </w:r>
    </w:p>
    <w:p w:rsidR="00AB43BA" w:rsidRDefault="00AB43BA" w:rsidP="00AB43BA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представлении заявления на льготное питание</w:t>
      </w:r>
      <w:r w:rsidR="00945CB0">
        <w:rPr>
          <w:sz w:val="24"/>
          <w:szCs w:val="24"/>
          <w:lang w:val="ru-RU"/>
        </w:rPr>
        <w:t xml:space="preserve"> ребенка предоставить администрации организации, осуществляющей образовательную деятельность, все необходимые документы, предусмотренные действующими нормативными </w:t>
      </w:r>
      <w:r w:rsidR="00945CB0">
        <w:rPr>
          <w:sz w:val="24"/>
          <w:szCs w:val="24"/>
          <w:lang w:val="ru-RU"/>
        </w:rPr>
        <w:lastRenderedPageBreak/>
        <w:t>правовыми актами;</w:t>
      </w:r>
    </w:p>
    <w:p w:rsidR="00945CB0" w:rsidRDefault="00945CB0" w:rsidP="00AB43BA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 вносить плату за питание ребенка;</w:t>
      </w:r>
    </w:p>
    <w:p w:rsidR="00945CB0" w:rsidRDefault="00945CB0" w:rsidP="00AB43BA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Своевременно, не позднее, чем за один день сообщать классному руководителю о болезни ребенка или его временном отсутствии в организации, осуществляющей образовательную деятельность, для снятия его с питания на период его фактического отсутствия;</w:t>
      </w:r>
    </w:p>
    <w:p w:rsidR="00945CB0" w:rsidRDefault="00945CB0" w:rsidP="00AB43BA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 предупреждать классного руководителя об имеющихся у ребенка аллергических реакциях на продукты питания;</w:t>
      </w:r>
    </w:p>
    <w:p w:rsidR="00945CB0" w:rsidRDefault="00945CB0" w:rsidP="00AB43BA">
      <w:pPr>
        <w:pStyle w:val="a3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945CB0" w:rsidRDefault="00945CB0" w:rsidP="00945CB0">
      <w:pPr>
        <w:pStyle w:val="a3"/>
        <w:jc w:val="both"/>
        <w:rPr>
          <w:sz w:val="24"/>
          <w:szCs w:val="24"/>
          <w:lang w:val="ru-RU"/>
        </w:rPr>
      </w:pPr>
    </w:p>
    <w:p w:rsidR="001E7E2A" w:rsidRPr="001E7E2A" w:rsidRDefault="001E7E2A" w:rsidP="001E7E2A">
      <w:pPr>
        <w:pStyle w:val="a3"/>
        <w:jc w:val="center"/>
        <w:rPr>
          <w:b/>
          <w:sz w:val="24"/>
          <w:szCs w:val="24"/>
          <w:lang w:val="ru-RU"/>
        </w:rPr>
      </w:pPr>
      <w:r w:rsidRPr="001E7E2A">
        <w:rPr>
          <w:b/>
          <w:sz w:val="24"/>
          <w:szCs w:val="24"/>
          <w:lang w:val="ru-RU"/>
        </w:rPr>
        <w:t>8. Информационно-просветительская работа и мониторинг организации питания</w:t>
      </w:r>
    </w:p>
    <w:p w:rsidR="001E7E2A" w:rsidRDefault="001E7E2A" w:rsidP="00945CB0">
      <w:pPr>
        <w:pStyle w:val="a3"/>
        <w:jc w:val="both"/>
        <w:rPr>
          <w:sz w:val="24"/>
          <w:szCs w:val="24"/>
          <w:lang w:val="ru-RU"/>
        </w:rPr>
      </w:pPr>
    </w:p>
    <w:p w:rsidR="001E7E2A" w:rsidRDefault="001E7E2A" w:rsidP="00945CB0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Образовательная организация с целью совершенствования организации питания:</w:t>
      </w:r>
    </w:p>
    <w:p w:rsidR="001E7E2A" w:rsidRDefault="001E7E2A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>
        <w:rPr>
          <w:sz w:val="24"/>
          <w:szCs w:val="24"/>
          <w:lang w:val="ru-RU"/>
        </w:rPr>
        <w:t>внеучебных</w:t>
      </w:r>
      <w:proofErr w:type="spellEnd"/>
      <w:r>
        <w:rPr>
          <w:sz w:val="24"/>
          <w:szCs w:val="24"/>
          <w:lang w:val="ru-RU"/>
        </w:rPr>
        <w:t xml:space="preserve"> мероприятий;</w:t>
      </w:r>
    </w:p>
    <w:p w:rsidR="001E7E2A" w:rsidRDefault="001E7E2A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Оформляет и регулярно (не реже 1 раза в четверть) обновляет информационные стенды, посвященные вопросам формирования культуры питания;</w:t>
      </w:r>
    </w:p>
    <w:p w:rsidR="001E7E2A" w:rsidRDefault="001E7E2A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Изучает режим и рацион питания обучающихся в домашних условиях, потребности и возможности родителей в решении вопросов улучшения </w:t>
      </w:r>
      <w:r w:rsidR="006707FB">
        <w:rPr>
          <w:sz w:val="24"/>
          <w:szCs w:val="24"/>
          <w:lang w:val="ru-RU"/>
        </w:rPr>
        <w:t>питания обучающихся с учетом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6707FB" w:rsidRDefault="006707FB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6707FB" w:rsidRDefault="006707FB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с учетом широкого использования потенциала родительского комитета, органа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6707FB" w:rsidRDefault="006707FB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>
        <w:rPr>
          <w:sz w:val="24"/>
          <w:szCs w:val="24"/>
          <w:lang w:val="ru-RU"/>
        </w:rPr>
        <w:t>контролю за</w:t>
      </w:r>
      <w:proofErr w:type="gramEnd"/>
      <w:r>
        <w:rPr>
          <w:sz w:val="24"/>
          <w:szCs w:val="24"/>
          <w:lang w:val="ru-RU"/>
        </w:rPr>
        <w:t xml:space="preserve"> качеством питания;</w:t>
      </w:r>
    </w:p>
    <w:p w:rsidR="006707FB" w:rsidRDefault="00E546E1" w:rsidP="001E7E2A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Проводит мониторинг организации питания и знакомит с его результатами педагогический персонал и родителей.</w:t>
      </w:r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показатели мониторинга может входить следующее:</w:t>
      </w:r>
    </w:p>
    <w:p w:rsidR="00E546E1" w:rsidRDefault="00E546E1" w:rsidP="00E546E1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детей, охваченных питанием, в том числе двухразовым;</w:t>
      </w:r>
    </w:p>
    <w:p w:rsidR="00E546E1" w:rsidRDefault="00E546E1" w:rsidP="00E546E1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обогащенных и витаминизированных продуктов, используемых в рационе питания;</w:t>
      </w:r>
    </w:p>
    <w:p w:rsidR="00E546E1" w:rsidRDefault="00E546E1" w:rsidP="00E546E1">
      <w:pPr>
        <w:pStyle w:val="a3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Удовлетворенность детей и их родителей организацией и качеством предоставляемого питания.</w:t>
      </w:r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8.2. </w:t>
      </w:r>
      <w:proofErr w:type="gramStart"/>
      <w:r>
        <w:rPr>
          <w:sz w:val="24"/>
          <w:szCs w:val="24"/>
          <w:lang w:val="ru-RU"/>
        </w:rPr>
        <w:t xml:space="preserve"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собран6иях в классах, не реже 1 раза в год выносятся на обсуждение в рамках </w:t>
      </w:r>
      <w:proofErr w:type="spellStart"/>
      <w:r>
        <w:rPr>
          <w:sz w:val="24"/>
          <w:szCs w:val="24"/>
          <w:lang w:val="ru-RU"/>
        </w:rPr>
        <w:t>общещкольного</w:t>
      </w:r>
      <w:proofErr w:type="spellEnd"/>
      <w:r>
        <w:rPr>
          <w:sz w:val="24"/>
          <w:szCs w:val="24"/>
          <w:lang w:val="ru-RU"/>
        </w:rPr>
        <w:t xml:space="preserve"> собрания.</w:t>
      </w:r>
      <w:proofErr w:type="gramEnd"/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</w:p>
    <w:p w:rsidR="00E546E1" w:rsidRPr="00E546E1" w:rsidRDefault="00E546E1" w:rsidP="00E546E1">
      <w:pPr>
        <w:pStyle w:val="a3"/>
        <w:jc w:val="center"/>
        <w:rPr>
          <w:b/>
          <w:sz w:val="24"/>
          <w:szCs w:val="24"/>
          <w:lang w:val="ru-RU"/>
        </w:rPr>
      </w:pPr>
      <w:r w:rsidRPr="00E546E1">
        <w:rPr>
          <w:b/>
          <w:sz w:val="24"/>
          <w:szCs w:val="24"/>
          <w:lang w:val="ru-RU"/>
        </w:rPr>
        <w:lastRenderedPageBreak/>
        <w:t>9. Документация</w:t>
      </w:r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9.1. Для организации процесса питания детей необходимы следующие документы:</w:t>
      </w:r>
    </w:p>
    <w:p w:rsidR="00E546E1" w:rsidRDefault="00E546E1" w:rsidP="00E546E1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Положение о порядке организации школьного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;</w:t>
      </w:r>
    </w:p>
    <w:p w:rsidR="00E546E1" w:rsidRDefault="00E546E1" w:rsidP="00E546E1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E546E1" w:rsidRDefault="00E546E1" w:rsidP="00E546E1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График питания обучающихся;</w:t>
      </w:r>
    </w:p>
    <w:p w:rsidR="00E546E1" w:rsidRDefault="00E546E1" w:rsidP="00E546E1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Табель учета посещаемости столовой; </w:t>
      </w:r>
    </w:p>
    <w:p w:rsidR="00E546E1" w:rsidRDefault="00E546E1" w:rsidP="00E546E1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Справки, акты, аналитические материалы по вопросам организации питания.</w:t>
      </w:r>
    </w:p>
    <w:p w:rsidR="00E546E1" w:rsidRDefault="00E546E1" w:rsidP="00E546E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9.2. В пищеблоке постоянно должны находиться:</w:t>
      </w:r>
    </w:p>
    <w:p w:rsidR="00E546E1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Табель учета посещаемости столовой;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здоровья;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бракеража готовой кулинарной продукции;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бракеража пищевых продуктов и продовольственного сырья;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проведения витаминизации третьих и сладких блюд;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учета температурного режима холодильного оборудования;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Ведомость контроля рациона питания (формы учетной документации пищеблока – приложение № 10 к </w:t>
      </w:r>
      <w:proofErr w:type="spellStart"/>
      <w:r>
        <w:rPr>
          <w:sz w:val="24"/>
          <w:szCs w:val="24"/>
          <w:lang w:val="ru-RU"/>
        </w:rPr>
        <w:t>СанПиН</w:t>
      </w:r>
      <w:proofErr w:type="spellEnd"/>
      <w:r>
        <w:rPr>
          <w:sz w:val="24"/>
          <w:szCs w:val="24"/>
          <w:lang w:val="ru-RU"/>
        </w:rPr>
        <w:t xml:space="preserve"> 2.4.5.2409-08);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Копии примерного 10-дневного меню, согласованных с территориальным отделом </w:t>
      </w:r>
      <w:proofErr w:type="spellStart"/>
      <w:r>
        <w:rPr>
          <w:sz w:val="24"/>
          <w:szCs w:val="24"/>
          <w:lang w:val="ru-RU"/>
        </w:rPr>
        <w:t>Роспотребнадзора</w:t>
      </w:r>
      <w:proofErr w:type="spellEnd"/>
      <w:r>
        <w:rPr>
          <w:sz w:val="24"/>
          <w:szCs w:val="24"/>
          <w:lang w:val="ru-RU"/>
        </w:rPr>
        <w:t>;</w:t>
      </w:r>
      <w:proofErr w:type="gramEnd"/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Ежедневные меню, технологические карты на приготовляемые блюда;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Книга отзывов и предложений;</w:t>
      </w:r>
    </w:p>
    <w:p w:rsidR="009D1047" w:rsidRDefault="009D1047" w:rsidP="00E546E1">
      <w:pPr>
        <w:pStyle w:val="a3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Книга посещения организации общественного питания.</w:t>
      </w:r>
    </w:p>
    <w:p w:rsidR="009D1047" w:rsidRDefault="009D1047" w:rsidP="009D1047">
      <w:pPr>
        <w:pStyle w:val="a3"/>
        <w:jc w:val="both"/>
        <w:rPr>
          <w:sz w:val="24"/>
          <w:szCs w:val="24"/>
          <w:lang w:val="ru-RU"/>
        </w:rPr>
      </w:pPr>
    </w:p>
    <w:p w:rsidR="009D1047" w:rsidRPr="009D1047" w:rsidRDefault="009D1047" w:rsidP="009D1047">
      <w:pPr>
        <w:pStyle w:val="a3"/>
        <w:jc w:val="center"/>
        <w:rPr>
          <w:b/>
          <w:sz w:val="24"/>
          <w:szCs w:val="24"/>
          <w:lang w:val="ru-RU"/>
        </w:rPr>
      </w:pPr>
      <w:r w:rsidRPr="009D1047">
        <w:rPr>
          <w:b/>
          <w:sz w:val="24"/>
          <w:szCs w:val="24"/>
          <w:lang w:val="ru-RU"/>
        </w:rPr>
        <w:t>10. Порядок организации питания, предоставляемого на бесплатной основе</w:t>
      </w:r>
    </w:p>
    <w:p w:rsidR="009D1047" w:rsidRDefault="009D1047" w:rsidP="009D1047">
      <w:pPr>
        <w:pStyle w:val="a3"/>
        <w:jc w:val="both"/>
        <w:rPr>
          <w:sz w:val="24"/>
          <w:szCs w:val="24"/>
          <w:lang w:val="ru-RU"/>
        </w:rPr>
      </w:pPr>
    </w:p>
    <w:p w:rsidR="009D1047" w:rsidRDefault="009D1047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10.1. Социальная услуга по обеспечению бесплатным одноразовым питанием в дни учебных занятий предоставляется:</w:t>
      </w:r>
    </w:p>
    <w:p w:rsidR="009D1047" w:rsidRDefault="009D1047" w:rsidP="009D1047">
      <w:pPr>
        <w:pStyle w:val="a3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Обучающимся</w:t>
      </w:r>
      <w:proofErr w:type="gramEnd"/>
      <w:r>
        <w:rPr>
          <w:sz w:val="24"/>
          <w:szCs w:val="24"/>
          <w:lang w:val="ru-RU"/>
        </w:rPr>
        <w:t xml:space="preserve"> начальной школы.</w:t>
      </w:r>
    </w:p>
    <w:p w:rsidR="009D1047" w:rsidRDefault="009D1047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10.2. </w:t>
      </w:r>
      <w:r w:rsidR="007D0094">
        <w:rPr>
          <w:sz w:val="24"/>
          <w:szCs w:val="24"/>
          <w:lang w:val="ru-RU"/>
        </w:rPr>
        <w:t xml:space="preserve">Стоимость предоставления бесплатного питания и нормы обеспечения бесплатным питанием на одного обучающегося в день устанавливаются Правительством Кировской области, Администрацией </w:t>
      </w:r>
      <w:proofErr w:type="spellStart"/>
      <w:r w:rsidR="007D0094">
        <w:rPr>
          <w:sz w:val="24"/>
          <w:szCs w:val="24"/>
          <w:lang w:val="ru-RU"/>
        </w:rPr>
        <w:t>Санчурского</w:t>
      </w:r>
      <w:proofErr w:type="spellEnd"/>
      <w:r w:rsidR="007D0094">
        <w:rPr>
          <w:sz w:val="24"/>
          <w:szCs w:val="24"/>
          <w:lang w:val="ru-RU"/>
        </w:rPr>
        <w:t xml:space="preserve"> муниципального округа.</w:t>
      </w:r>
    </w:p>
    <w:p w:rsidR="007D0094" w:rsidRDefault="007D0094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10.3. Порядок организации предоставления социальной услуги по обеспечению бесплатным питанием устанавливается уполномоченным органом исполнительной власти Кировской области в сфере образования.</w:t>
      </w:r>
    </w:p>
    <w:p w:rsidR="007D0094" w:rsidRDefault="007D0094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10.4. Общеобразовательное учреждение в лице его руководителя обязано обеспечить сохранность документов, касающихся получения </w:t>
      </w:r>
      <w:proofErr w:type="gramStart"/>
      <w:r>
        <w:rPr>
          <w:sz w:val="24"/>
          <w:szCs w:val="24"/>
          <w:lang w:val="ru-RU"/>
        </w:rPr>
        <w:t>обучающимися</w:t>
      </w:r>
      <w:proofErr w:type="gramEnd"/>
      <w:r>
        <w:rPr>
          <w:sz w:val="24"/>
          <w:szCs w:val="24"/>
          <w:lang w:val="ru-RU"/>
        </w:rPr>
        <w:t xml:space="preserve"> бесплатного питания в течение 1 года.</w:t>
      </w:r>
    </w:p>
    <w:p w:rsidR="007D0094" w:rsidRDefault="007D0094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10.5. Организатор школьного питания, классные руководители и повар столовой ведут учет учащихся</w:t>
      </w:r>
      <w:r w:rsidR="00016E1E">
        <w:rPr>
          <w:sz w:val="24"/>
          <w:szCs w:val="24"/>
          <w:lang w:val="ru-RU"/>
        </w:rPr>
        <w:t>, получающих льготное питание.</w:t>
      </w: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</w:p>
    <w:p w:rsidR="00016E1E" w:rsidRPr="00016E1E" w:rsidRDefault="00016E1E" w:rsidP="00016E1E">
      <w:pPr>
        <w:pStyle w:val="a3"/>
        <w:jc w:val="center"/>
        <w:rPr>
          <w:b/>
          <w:sz w:val="24"/>
          <w:szCs w:val="24"/>
          <w:lang w:val="ru-RU"/>
        </w:rPr>
      </w:pPr>
      <w:r w:rsidRPr="00016E1E">
        <w:rPr>
          <w:b/>
          <w:sz w:val="24"/>
          <w:szCs w:val="24"/>
          <w:lang w:val="ru-RU"/>
        </w:rPr>
        <w:t>11. Заключительные положения</w:t>
      </w: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11.1. Настоящее Положение об организации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является локальным нормативным актом, регламентирующим деятельность школы по вопросам организации питания утверждается и вводится в действие приказом директора организации, осуществляющей образовательную деятельность.</w:t>
      </w: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11.3. Положение об организации питания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в школе принимается на неопределенный срок. Изменения и дополнения к Положению согласуются и принимаются на педагогическом совете.</w:t>
      </w:r>
    </w:p>
    <w:p w:rsidR="00016E1E" w:rsidRDefault="00016E1E" w:rsidP="009D104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1047" w:rsidRDefault="009D1047" w:rsidP="009D1047">
      <w:pPr>
        <w:pStyle w:val="a3"/>
        <w:ind w:left="360"/>
        <w:jc w:val="both"/>
        <w:rPr>
          <w:sz w:val="24"/>
          <w:szCs w:val="24"/>
          <w:lang w:val="ru-RU"/>
        </w:rPr>
      </w:pPr>
    </w:p>
    <w:sectPr w:rsidR="009D1047" w:rsidSect="00AE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7DA"/>
    <w:multiLevelType w:val="hybridMultilevel"/>
    <w:tmpl w:val="0716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11DFF"/>
    <w:multiLevelType w:val="hybridMultilevel"/>
    <w:tmpl w:val="D2DA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23AD"/>
    <w:multiLevelType w:val="hybridMultilevel"/>
    <w:tmpl w:val="D4DA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CD1"/>
    <w:multiLevelType w:val="hybridMultilevel"/>
    <w:tmpl w:val="706A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E2978"/>
    <w:multiLevelType w:val="hybridMultilevel"/>
    <w:tmpl w:val="263A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632EC"/>
    <w:multiLevelType w:val="hybridMultilevel"/>
    <w:tmpl w:val="A052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70EA5"/>
    <w:multiLevelType w:val="hybridMultilevel"/>
    <w:tmpl w:val="FAD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2712D"/>
    <w:multiLevelType w:val="hybridMultilevel"/>
    <w:tmpl w:val="146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57CE2"/>
    <w:multiLevelType w:val="hybridMultilevel"/>
    <w:tmpl w:val="58AC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0AF7"/>
    <w:multiLevelType w:val="hybridMultilevel"/>
    <w:tmpl w:val="A0B0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E7931"/>
    <w:multiLevelType w:val="hybridMultilevel"/>
    <w:tmpl w:val="261A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D64B1"/>
    <w:multiLevelType w:val="hybridMultilevel"/>
    <w:tmpl w:val="28AA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A11F3"/>
    <w:multiLevelType w:val="hybridMultilevel"/>
    <w:tmpl w:val="B4CA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08"/>
    <w:rsid w:val="00016E1E"/>
    <w:rsid w:val="000678C9"/>
    <w:rsid w:val="001A235A"/>
    <w:rsid w:val="001D078D"/>
    <w:rsid w:val="001D6CE2"/>
    <w:rsid w:val="001E7E2A"/>
    <w:rsid w:val="0023660B"/>
    <w:rsid w:val="00285885"/>
    <w:rsid w:val="002E1A08"/>
    <w:rsid w:val="005470E4"/>
    <w:rsid w:val="006707FB"/>
    <w:rsid w:val="007D0094"/>
    <w:rsid w:val="00945CB0"/>
    <w:rsid w:val="00977B54"/>
    <w:rsid w:val="00983F12"/>
    <w:rsid w:val="009D1047"/>
    <w:rsid w:val="00A253FD"/>
    <w:rsid w:val="00A82175"/>
    <w:rsid w:val="00AB43BA"/>
    <w:rsid w:val="00AE0887"/>
    <w:rsid w:val="00AE5B8B"/>
    <w:rsid w:val="00B56ECF"/>
    <w:rsid w:val="00BB0E90"/>
    <w:rsid w:val="00BB4C0C"/>
    <w:rsid w:val="00CE5AFC"/>
    <w:rsid w:val="00D2771E"/>
    <w:rsid w:val="00E03D06"/>
    <w:rsid w:val="00E14BA9"/>
    <w:rsid w:val="00E414AB"/>
    <w:rsid w:val="00E546E1"/>
    <w:rsid w:val="00EE55E5"/>
    <w:rsid w:val="00F0711D"/>
    <w:rsid w:val="00F14D6F"/>
    <w:rsid w:val="00F1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7</cp:revision>
  <cp:lastPrinted>2020-10-02T09:43:00Z</cp:lastPrinted>
  <dcterms:created xsi:type="dcterms:W3CDTF">2020-10-02T08:07:00Z</dcterms:created>
  <dcterms:modified xsi:type="dcterms:W3CDTF">2020-10-06T06:18:00Z</dcterms:modified>
</cp:coreProperties>
</file>