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92" w:rsidRPr="00701142" w:rsidRDefault="00124B99" w:rsidP="001F032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114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казенное общеобразова</w:t>
      </w:r>
      <w:r w:rsidR="001F0325" w:rsidRPr="00701142">
        <w:rPr>
          <w:rFonts w:ascii="Times New Roman" w:eastAsia="Times New Roman" w:hAnsi="Times New Roman" w:cs="Times New Roman"/>
          <w:bCs/>
          <w:sz w:val="24"/>
          <w:szCs w:val="24"/>
        </w:rPr>
        <w:t>тельное учреждение основная общеобразовательная школа д.Большой Ихтиал Санчурского района Кировской области</w:t>
      </w:r>
    </w:p>
    <w:p w:rsidR="001F0325" w:rsidRPr="00124B99" w:rsidRDefault="001F0325" w:rsidP="001F032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325" w:rsidRPr="00AD317C" w:rsidRDefault="001F0325" w:rsidP="001F0325">
      <w:pPr>
        <w:pStyle w:val="a8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03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F35C49">
        <w:rPr>
          <w:sz w:val="24"/>
          <w:szCs w:val="24"/>
        </w:rPr>
        <w:t>УТВЕРЖДАЮ</w:t>
      </w:r>
    </w:p>
    <w:p w:rsidR="001F0325" w:rsidRDefault="001F0325" w:rsidP="001F0325">
      <w:pPr>
        <w:pStyle w:val="a8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D317C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МКОУООШ    </w:t>
      </w:r>
    </w:p>
    <w:p w:rsidR="001F0325" w:rsidRDefault="001F0325" w:rsidP="001F0325">
      <w:pPr>
        <w:pStyle w:val="a8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д.Б.Ихтиал</w:t>
      </w:r>
      <w:r w:rsidRPr="00F35C49">
        <w:rPr>
          <w:sz w:val="24"/>
          <w:szCs w:val="24"/>
        </w:rPr>
        <w:t>____________</w:t>
      </w:r>
    </w:p>
    <w:p w:rsidR="001F0325" w:rsidRDefault="001F0325" w:rsidP="001F0325">
      <w:pPr>
        <w:pStyle w:val="a8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Камаев С.А.__________</w:t>
      </w:r>
      <w:r w:rsidRPr="00F35C49">
        <w:rPr>
          <w:sz w:val="24"/>
          <w:szCs w:val="24"/>
        </w:rPr>
        <w:t xml:space="preserve"> </w:t>
      </w:r>
    </w:p>
    <w:p w:rsidR="001F0325" w:rsidRPr="001F0325" w:rsidRDefault="001F0325" w:rsidP="001F0325">
      <w:pPr>
        <w:pStyle w:val="a8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Приказ № </w:t>
      </w:r>
      <w:r w:rsidR="00701142">
        <w:rPr>
          <w:sz w:val="24"/>
          <w:szCs w:val="24"/>
        </w:rPr>
        <w:t>14/16</w:t>
      </w:r>
      <w:r>
        <w:rPr>
          <w:sz w:val="24"/>
          <w:szCs w:val="24"/>
        </w:rPr>
        <w:t xml:space="preserve"> от</w:t>
      </w:r>
      <w:r w:rsidR="00701142">
        <w:rPr>
          <w:sz w:val="24"/>
          <w:szCs w:val="24"/>
        </w:rPr>
        <w:t xml:space="preserve"> 01.09.</w:t>
      </w:r>
      <w:r>
        <w:rPr>
          <w:sz w:val="24"/>
          <w:szCs w:val="24"/>
        </w:rPr>
        <w:t xml:space="preserve"> 2022</w:t>
      </w:r>
      <w:r w:rsidRPr="00F35C49">
        <w:rPr>
          <w:sz w:val="24"/>
          <w:szCs w:val="24"/>
        </w:rPr>
        <w:t xml:space="preserve"> г</w:t>
      </w:r>
    </w:p>
    <w:p w:rsidR="001F0325" w:rsidRDefault="001F0325" w:rsidP="00650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325" w:rsidRDefault="001F0325" w:rsidP="00650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325" w:rsidRDefault="001F0325" w:rsidP="00650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D92" w:rsidRPr="003D7134" w:rsidRDefault="002F0D92" w:rsidP="001F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0D92" w:rsidRPr="003D7134" w:rsidRDefault="002F0D92" w:rsidP="001F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7134" w:rsidRPr="003D7134">
        <w:rPr>
          <w:rFonts w:ascii="Times New Roman" w:hAnsi="Times New Roman" w:cs="Times New Roman"/>
          <w:b/>
          <w:sz w:val="28"/>
          <w:szCs w:val="28"/>
        </w:rPr>
        <w:t>наставничестве</w:t>
      </w:r>
      <w:r w:rsidR="005F735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D7134" w:rsidRPr="003D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25">
        <w:rPr>
          <w:rFonts w:ascii="Times New Roman" w:hAnsi="Times New Roman" w:cs="Times New Roman"/>
          <w:b/>
          <w:sz w:val="28"/>
          <w:szCs w:val="28"/>
        </w:rPr>
        <w:t>МКОУ ООШ д.Б.Ихтиал</w:t>
      </w:r>
    </w:p>
    <w:p w:rsidR="002F0D92" w:rsidRDefault="002F0D92" w:rsidP="001F0325">
      <w:pPr>
        <w:pStyle w:val="30"/>
        <w:keepNext/>
        <w:keepLines/>
        <w:shd w:val="clear" w:color="auto" w:fill="auto"/>
        <w:spacing w:line="240" w:lineRule="auto"/>
        <w:ind w:left="360" w:hanging="360"/>
        <w:jc w:val="center"/>
        <w:rPr>
          <w:sz w:val="26"/>
          <w:szCs w:val="26"/>
        </w:rPr>
      </w:pPr>
    </w:p>
    <w:p w:rsidR="005107F1" w:rsidRPr="002F0D92" w:rsidRDefault="005107F1" w:rsidP="006505CB">
      <w:pPr>
        <w:pStyle w:val="30"/>
        <w:keepNext/>
        <w:keepLines/>
        <w:shd w:val="clear" w:color="auto" w:fill="auto"/>
        <w:spacing w:line="240" w:lineRule="auto"/>
        <w:ind w:left="360" w:hanging="360"/>
        <w:jc w:val="both"/>
        <w:rPr>
          <w:sz w:val="26"/>
          <w:szCs w:val="26"/>
        </w:rPr>
      </w:pPr>
    </w:p>
    <w:p w:rsidR="002F0D92" w:rsidRPr="005107F1" w:rsidRDefault="002F0D92" w:rsidP="006505CB">
      <w:pPr>
        <w:pStyle w:val="3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bookmarkStart w:id="0" w:name="bookmark1"/>
      <w:r w:rsidRPr="002F0D92">
        <w:rPr>
          <w:sz w:val="26"/>
          <w:szCs w:val="26"/>
        </w:rPr>
        <w:t>Общие положения</w:t>
      </w:r>
      <w:bookmarkEnd w:id="0"/>
    </w:p>
    <w:p w:rsidR="00896601" w:rsidRPr="00896601" w:rsidRDefault="00896601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3E5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Настоящее Положение</w:t>
      </w:r>
      <w:r w:rsidR="004C0C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«О наставничестве</w:t>
      </w: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в </w:t>
      </w:r>
      <w:r w:rsidR="001F0325" w:rsidRPr="001F0325">
        <w:rPr>
          <w:rFonts w:ascii="Times New Roman" w:hAnsi="Times New Roman" w:cs="Times New Roman"/>
          <w:sz w:val="28"/>
          <w:szCs w:val="28"/>
        </w:rPr>
        <w:t>МКОУ</w:t>
      </w:r>
      <w:r w:rsidR="001F0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25" w:rsidRPr="001F0325">
        <w:rPr>
          <w:rFonts w:ascii="Times New Roman" w:hAnsi="Times New Roman" w:cs="Times New Roman"/>
          <w:sz w:val="28"/>
          <w:szCs w:val="28"/>
        </w:rPr>
        <w:t>ООШ д.Б.Ихтиал</w:t>
      </w: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4C0CD4" w:rsidRPr="004C0C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(далее – Положение) </w:t>
      </w: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разработано в соответствие с:</w:t>
      </w:r>
    </w:p>
    <w:p w:rsidR="00896601" w:rsidRPr="00896601" w:rsidRDefault="00896601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 Федеральным Законом «Об образовании в Российской Федерации» от 29.12.2012 года № 273-ФЗ; </w:t>
      </w:r>
    </w:p>
    <w:p w:rsidR="00896601" w:rsidRPr="00896601" w:rsidRDefault="00896601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896601" w:rsidRPr="00896601" w:rsidRDefault="00896601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</w:p>
    <w:p w:rsidR="00896601" w:rsidRDefault="00896601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966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Уставом </w:t>
      </w:r>
      <w:r w:rsidR="001F0325" w:rsidRPr="001F0325">
        <w:rPr>
          <w:rFonts w:ascii="Times New Roman" w:hAnsi="Times New Roman" w:cs="Times New Roman"/>
          <w:sz w:val="28"/>
          <w:szCs w:val="28"/>
        </w:rPr>
        <w:t>МКОУ ООШ д.Б.Ихтиал</w:t>
      </w:r>
    </w:p>
    <w:p w:rsidR="003F64A5" w:rsidRDefault="003F64A5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1.2. Целевая модель наставничества </w:t>
      </w:r>
      <w:r w:rsidR="001F0325" w:rsidRPr="001F0325">
        <w:rPr>
          <w:rFonts w:ascii="Times New Roman" w:hAnsi="Times New Roman" w:cs="Times New Roman"/>
          <w:sz w:val="28"/>
          <w:szCs w:val="28"/>
        </w:rPr>
        <w:t>МКОУ ООШ д.Б.Ихтиал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(</w:t>
      </w:r>
      <w:r w:rsidR="00286FB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далее образовательная организация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), осуществляющая образовательную деятельность  по общеобразовательным, дополнительным  общеобразовательным  программам (далее целевая модель наставничества)  разработана в целях достижения  результатов федеральных и региональных проектов «современная школа», «Молодые  профессионалы (Повышение конкурентоспособности профессионального образования)», и «Успех  каждого ребенка» национального проекта «Обра</w:t>
      </w:r>
      <w:r w:rsidR="001713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ование».</w:t>
      </w:r>
    </w:p>
    <w:p w:rsidR="003F64A5" w:rsidRDefault="003F64A5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1.3. Настоящее положение устанавливает правовой статус наставника и наставляемого, регламентирует  взаимоотношения между участниками образовательных отношений в деятельности наставничества.</w:t>
      </w:r>
    </w:p>
    <w:p w:rsidR="00CC60F3" w:rsidRPr="00CC60F3" w:rsidRDefault="00CC60F3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          </w:t>
      </w:r>
    </w:p>
    <w:p w:rsidR="003F64A5" w:rsidRPr="00296BA3" w:rsidRDefault="00CC60F3" w:rsidP="001F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CC60F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lastRenderedPageBreak/>
        <w:t xml:space="preserve">                                                   2. Основные понятии и термины</w:t>
      </w:r>
    </w:p>
    <w:p w:rsidR="006F7AF4" w:rsidRPr="006F7AF4" w:rsidRDefault="00CC60F3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F4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3F4673" w:rsidRPr="006F7AF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7AF4" w:rsidRPr="006F7AF4">
        <w:rPr>
          <w:sz w:val="26"/>
          <w:szCs w:val="26"/>
        </w:rPr>
        <w:t xml:space="preserve"> </w:t>
      </w:r>
      <w:r w:rsidR="006F7AF4" w:rsidRPr="006F7AF4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Наставничество </w:t>
      </w:r>
      <w:r w:rsidR="006F7AF4" w:rsidRPr="006F7AF4">
        <w:rPr>
          <w:rFonts w:ascii="Times New Roman" w:eastAsia="Times New Roman" w:hAnsi="Times New Roman" w:cs="Times New Roman"/>
          <w:sz w:val="26"/>
          <w:szCs w:val="26"/>
        </w:rPr>
        <w:t>– универсальная технология передачи опыта, знаний,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 w:rsidR="006F7AF4" w:rsidRPr="006F7AF4">
        <w:rPr>
          <w:rFonts w:ascii="Times New Roman" w:eastAsia="Times New Roman" w:hAnsi="Times New Roman" w:cs="Times New Roman"/>
          <w:sz w:val="26"/>
          <w:szCs w:val="26"/>
        </w:rPr>
        <w:t>ормиро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F7AF4" w:rsidRPr="006F7AF4">
        <w:rPr>
          <w:rFonts w:ascii="Times New Roman" w:eastAsia="Times New Roman" w:hAnsi="Times New Roman" w:cs="Times New Roman"/>
          <w:sz w:val="26"/>
          <w:szCs w:val="26"/>
        </w:rPr>
        <w:t>вания навыков, компетенций, метакомпетенций и ценностей через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7AF4" w:rsidRPr="006F7AF4">
        <w:rPr>
          <w:rFonts w:ascii="Times New Roman" w:eastAsia="Times New Roman" w:hAnsi="Times New Roman" w:cs="Times New Roman"/>
          <w:sz w:val="26"/>
          <w:szCs w:val="26"/>
        </w:rPr>
        <w:t>неформальное взаимообогащающее общение, основанное на доверии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7AF4" w:rsidRPr="006F7AF4">
        <w:rPr>
          <w:rFonts w:ascii="Times New Roman" w:eastAsia="Times New Roman" w:hAnsi="Times New Roman" w:cs="Times New Roman"/>
          <w:sz w:val="26"/>
          <w:szCs w:val="26"/>
        </w:rPr>
        <w:t>и партнерстве.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>Форма наставничества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 xml:space="preserve"> – способ реализации целевой модели через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организацию работы наставнической пары или группы, участники которой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находятся в заданной обстоятельствами ролевой ситуации, определяемой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основной деятельностью и позицией участников.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>Программа наставничества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 xml:space="preserve"> – комплекс мероприятий и формирующих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их действий, направленный на организацию взаимоотношений наставника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 наставляемого в конкретных формах для получения ожидаемых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результатов.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Наставляемый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– участник программы наставничества, который через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взаимодействие с наставником и при его помощи и поддержке решает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конкретные жизненные, личные и профессиональные задачи, приобретает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новый опыт и развивает новые навыки и компетенции. В конкретных формах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наставляемый может быть определен термином «обучающийся».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Наставник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– участник программы наставничества, имеющий успешный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опыт в достижении жизненного, личностного и профессионального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результата, готовый и компетентный поделиться опытом и навыками,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необходимыми для стимуляции и поддержки процессов самореализации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 самосовершенствования наставляемого.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 xml:space="preserve">Куратор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– сотрудник организации, осуществляющей деятельность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по общеобразовательным, дополнительным общеобразовательным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программам и программам среднего профессионального образования, либо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организации из числа ее партнеров, который отвечает за организацию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рограммы наставничества.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2.7.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>Целевая модель наставничества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 xml:space="preserve"> – система условий, ресурсов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 процессов, необходимых для реализации программ наставничества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в образовательных организациях.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2.8. 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>Методология наставничества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 xml:space="preserve"> – система концептуальных взглядов,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подходов и методов, обоснованных научными исследованиями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 практическим опытом, позволяющая понять и организовать процесс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взаимодействия наставника и наставляемого.</w:t>
      </w:r>
    </w:p>
    <w:p w:rsidR="006F7AF4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2.9.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Метакомпетенции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– способность формировать у себя новые навыки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 компетенции самостоятельно, а не только манипулировать полученными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извне знаниями и навыками.</w:t>
      </w:r>
    </w:p>
    <w:p w:rsidR="003F4673" w:rsidRPr="006F7AF4" w:rsidRDefault="006F7AF4" w:rsidP="001F03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2.10.</w:t>
      </w:r>
      <w:r w:rsidRPr="006F7AF4">
        <w:rPr>
          <w:rFonts w:ascii="Times New Roman" w:eastAsia="Times New Roman" w:hAnsi="Times New Roman" w:cs="Times New Roman"/>
          <w:b/>
          <w:sz w:val="26"/>
          <w:szCs w:val="26"/>
        </w:rPr>
        <w:t>Тьютор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 xml:space="preserve"> – специалист в области педагогики, который помогает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обучающемуся определиться с индивидуальным образовательным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F4">
        <w:rPr>
          <w:rFonts w:ascii="Times New Roman" w:eastAsia="Times New Roman" w:hAnsi="Times New Roman" w:cs="Times New Roman"/>
          <w:sz w:val="26"/>
          <w:szCs w:val="26"/>
        </w:rPr>
        <w:t>маршрутом.</w:t>
      </w:r>
    </w:p>
    <w:p w:rsidR="00E1034F" w:rsidRPr="00111E5F" w:rsidRDefault="00111E5F" w:rsidP="001F0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2.11. </w:t>
      </w:r>
      <w:r w:rsidR="00E1034F" w:rsidRPr="00111E5F">
        <w:rPr>
          <w:rFonts w:ascii="Times New Roman" w:eastAsia="Times New Roman" w:hAnsi="Times New Roman" w:cs="Times New Roman"/>
          <w:b/>
          <w:sz w:val="26"/>
          <w:szCs w:val="26"/>
        </w:rPr>
        <w:t>Молодой специалист</w:t>
      </w:r>
      <w:r w:rsidR="00E1034F" w:rsidRPr="00111E5F">
        <w:rPr>
          <w:rFonts w:ascii="Times New Roman" w:eastAsia="Times New Roman" w:hAnsi="Times New Roman" w:cs="Times New Roman"/>
          <w:sz w:val="26"/>
          <w:szCs w:val="26"/>
        </w:rPr>
        <w:t xml:space="preserve">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E1034F" w:rsidRDefault="00E1034F" w:rsidP="001F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111E5F" w:rsidRPr="00111E5F" w:rsidRDefault="00111E5F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11E5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3. Цели и задачи наставничества</w:t>
      </w:r>
    </w:p>
    <w:p w:rsidR="001D16AC" w:rsidRDefault="00111E5F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5F">
        <w:rPr>
          <w:rFonts w:ascii="Times New Roman" w:hAnsi="Times New Roman" w:cs="Times New Roman"/>
          <w:sz w:val="26"/>
          <w:szCs w:val="26"/>
        </w:rPr>
        <w:t xml:space="preserve">3.1. </w:t>
      </w:r>
      <w:r w:rsidRPr="001D16AC">
        <w:rPr>
          <w:rFonts w:ascii="Times New Roman" w:hAnsi="Times New Roman" w:cs="Times New Roman"/>
          <w:b/>
          <w:sz w:val="26"/>
          <w:szCs w:val="26"/>
        </w:rPr>
        <w:t>Целью</w:t>
      </w:r>
      <w:r w:rsidRPr="00111E5F">
        <w:rPr>
          <w:rFonts w:ascii="Times New Roman" w:hAnsi="Times New Roman" w:cs="Times New Roman"/>
          <w:sz w:val="26"/>
          <w:szCs w:val="26"/>
        </w:rPr>
        <w:t xml:space="preserve">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</w:t>
      </w:r>
      <w:r w:rsidRPr="00111E5F">
        <w:rPr>
          <w:rFonts w:ascii="Times New Roman" w:hAnsi="Times New Roman" w:cs="Times New Roman"/>
          <w:sz w:val="26"/>
          <w:szCs w:val="26"/>
        </w:rPr>
        <w:lastRenderedPageBreak/>
        <w:t>самоопределения и профессиональной ориентации всех обучающихся, педагогических работников (далее - педагоги) разных уровней образова</w:t>
      </w:r>
      <w:r w:rsidR="001D16AC">
        <w:rPr>
          <w:rFonts w:ascii="Times New Roman" w:hAnsi="Times New Roman" w:cs="Times New Roman"/>
          <w:sz w:val="26"/>
          <w:szCs w:val="26"/>
        </w:rPr>
        <w:t>ния и молодых специали</w:t>
      </w:r>
      <w:r w:rsidR="004B12ED">
        <w:rPr>
          <w:rFonts w:ascii="Times New Roman" w:hAnsi="Times New Roman" w:cs="Times New Roman"/>
          <w:sz w:val="26"/>
          <w:szCs w:val="26"/>
        </w:rPr>
        <w:t>стов образовательной организации</w:t>
      </w:r>
      <w:r w:rsidR="001D16AC">
        <w:rPr>
          <w:rFonts w:ascii="Times New Roman" w:hAnsi="Times New Roman" w:cs="Times New Roman"/>
          <w:sz w:val="26"/>
          <w:szCs w:val="26"/>
        </w:rPr>
        <w:t>.</w:t>
      </w:r>
    </w:p>
    <w:p w:rsidR="001D16AC" w:rsidRDefault="00111E5F" w:rsidP="0065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E5F">
        <w:rPr>
          <w:rFonts w:ascii="Times New Roman" w:hAnsi="Times New Roman" w:cs="Times New Roman"/>
          <w:sz w:val="26"/>
          <w:szCs w:val="26"/>
        </w:rPr>
        <w:t xml:space="preserve">3.2. </w:t>
      </w:r>
      <w:r w:rsidRPr="001D16AC">
        <w:rPr>
          <w:rFonts w:ascii="Times New Roman" w:hAnsi="Times New Roman" w:cs="Times New Roman"/>
          <w:b/>
          <w:sz w:val="26"/>
          <w:szCs w:val="26"/>
        </w:rPr>
        <w:t>Основными задачами школьного наставничества являются</w:t>
      </w:r>
      <w:r w:rsidRPr="00111E5F">
        <w:rPr>
          <w:rFonts w:ascii="Times New Roman" w:hAnsi="Times New Roman" w:cs="Times New Roman"/>
          <w:sz w:val="26"/>
          <w:szCs w:val="26"/>
        </w:rPr>
        <w:t>:</w:t>
      </w:r>
    </w:p>
    <w:p w:rsidR="00BA7B19" w:rsidRPr="00896601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BA7B19" w:rsidRPr="00896601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адаптация в коллективе;</w:t>
      </w:r>
    </w:p>
    <w:p w:rsidR="00BA7B19" w:rsidRPr="00896601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воспитание дисциплинированности, требовательности к себе и заинтересованности в результатах труда;</w:t>
      </w:r>
    </w:p>
    <w:p w:rsidR="00BA7B19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улучшение показателей обучающихся в образовательной, культурной,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творческой,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>спортивной и иных сферах;</w:t>
      </w:r>
    </w:p>
    <w:p w:rsidR="00BA7B19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подготовка обучающихся к самостоятельной, осознанной и социально продуктивной деятельности в современном мире;</w:t>
      </w:r>
    </w:p>
    <w:p w:rsidR="00BA7B19" w:rsidRPr="00896601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раскрытие личностного, творческого профессионального потенциала каждого учащегося, поддержка формирования и реализации индивидуальной образовательной траектории;</w:t>
      </w:r>
    </w:p>
    <w:p w:rsidR="00BA7B19" w:rsidRDefault="00BA7B19" w:rsidP="006505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увеличения числа закрепившихся в профессии педагогических кадров.</w:t>
      </w:r>
    </w:p>
    <w:p w:rsidR="008B5DFC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DFC">
        <w:rPr>
          <w:rFonts w:ascii="Times New Roman" w:eastAsia="Times New Roman" w:hAnsi="Times New Roman" w:cs="Times New Roman"/>
          <w:b/>
          <w:sz w:val="28"/>
          <w:szCs w:val="28"/>
        </w:rPr>
        <w:t>4. Организационные основы наставничества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953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Школьное наставничество организуется на основании приказа директора школы.</w:t>
      </w:r>
    </w:p>
    <w:p w:rsidR="00953056" w:rsidRDefault="0095305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 xml:space="preserve">Руководство деятельностью наставничества осуществляет куратор, заместитель </w:t>
      </w:r>
    </w:p>
    <w:p w:rsidR="002A55C7" w:rsidRPr="002A55C7" w:rsidRDefault="0095305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директора школы по </w:t>
      </w:r>
      <w:r w:rsidR="002A55C7">
        <w:rPr>
          <w:rFonts w:ascii="Times New Roman" w:eastAsia="Times New Roman" w:hAnsi="Times New Roman" w:cs="Times New Roman"/>
          <w:sz w:val="26"/>
          <w:szCs w:val="26"/>
        </w:rPr>
        <w:t>учебно-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воспитательной работе</w:t>
      </w:r>
      <w:r w:rsidR="002A55C7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2A55C7" w:rsidRPr="002A55C7"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</w:p>
    <w:p w:rsidR="008B5DFC" w:rsidRPr="008B5DFC" w:rsidRDefault="002A55C7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директора школы по </w:t>
      </w:r>
      <w:r w:rsidRPr="002A55C7">
        <w:rPr>
          <w:rFonts w:ascii="Times New Roman" w:eastAsia="Times New Roman" w:hAnsi="Times New Roman" w:cs="Times New Roman"/>
          <w:sz w:val="26"/>
          <w:szCs w:val="26"/>
        </w:rPr>
        <w:t>воспитательной работе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4.2. Куратор целевой модели наставничества назначается приказом директора школы.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4.3. Реализация наставнической программы происходит через работу куратора с двумя</w:t>
      </w:r>
    </w:p>
    <w:p w:rsidR="008B5DFC" w:rsidRPr="008B5DFC" w:rsidRDefault="002A7F5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базами: базой наставляемых и базой наставников.</w:t>
      </w:r>
    </w:p>
    <w:p w:rsidR="00C97714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r w:rsidR="00C97714">
        <w:rPr>
          <w:rFonts w:ascii="Times New Roman" w:eastAsia="Times New Roman" w:hAnsi="Times New Roman" w:cs="Times New Roman"/>
          <w:sz w:val="26"/>
          <w:szCs w:val="26"/>
        </w:rPr>
        <w:t>К зоне ответственности куратора относятся следующие задачи:</w:t>
      </w:r>
    </w:p>
    <w:p w:rsidR="00C97714" w:rsidRDefault="00C97714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сбор  и работа с базой наставников и наставляемых;</w:t>
      </w:r>
    </w:p>
    <w:p w:rsidR="00B92388" w:rsidRDefault="00C807E7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куратор </w:t>
      </w:r>
      <w:r w:rsidRPr="00C807E7">
        <w:rPr>
          <w:rFonts w:ascii="Times New Roman" w:eastAsia="Times New Roman" w:hAnsi="Times New Roman" w:cs="Times New Roman"/>
          <w:sz w:val="26"/>
          <w:szCs w:val="26"/>
        </w:rPr>
        <w:t>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</w:t>
      </w:r>
      <w:r>
        <w:rPr>
          <w:rFonts w:ascii="Times New Roman" w:eastAsia="Times New Roman" w:hAnsi="Times New Roman" w:cs="Times New Roman"/>
          <w:sz w:val="26"/>
          <w:szCs w:val="26"/>
        </w:rPr>
        <w:t>ее двух лет по данному предмету</w:t>
      </w:r>
      <w:r w:rsidR="004F696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6963" w:rsidRPr="004F6963">
        <w:t xml:space="preserve"> </w:t>
      </w:r>
      <w:r w:rsidR="004F6963" w:rsidRPr="004F6963">
        <w:rPr>
          <w:rFonts w:ascii="Times New Roman" w:eastAsia="Times New Roman" w:hAnsi="Times New Roman" w:cs="Times New Roman"/>
          <w:sz w:val="26"/>
          <w:szCs w:val="26"/>
        </w:rPr>
        <w:t xml:space="preserve">Образец для подражания  в плане межличностных отношений, личной самоорганизации и </w:t>
      </w:r>
      <w:r w:rsidR="004F6963">
        <w:rPr>
          <w:rFonts w:ascii="Times New Roman" w:eastAsia="Times New Roman" w:hAnsi="Times New Roman" w:cs="Times New Roman"/>
          <w:sz w:val="26"/>
          <w:szCs w:val="26"/>
        </w:rPr>
        <w:t>профессиональной компетентности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B923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07E7" w:rsidRDefault="00B92388" w:rsidP="006505CB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лидер класса(параллели), победитель школьных и  региональных олимпиад, конкурсов и соревнований, принимающий  активное участие в жизни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образовательного учреждения, участник всероссийских  детско-юношеских организаций или объединений, член школьного </w:t>
      </w:r>
      <w:r w:rsidR="001F0325">
        <w:rPr>
          <w:rFonts w:ascii="Times New Roman" w:eastAsia="Times New Roman" w:hAnsi="Times New Roman" w:cs="Times New Roman"/>
          <w:sz w:val="26"/>
          <w:szCs w:val="26"/>
        </w:rPr>
        <w:t>ученического совета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92388" w:rsidRPr="00C807E7" w:rsidRDefault="00B92388" w:rsidP="006505CB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активный член классного или школьного родительского комитета</w:t>
      </w:r>
      <w:r w:rsidR="009E5C3E">
        <w:rPr>
          <w:rFonts w:ascii="Times New Roman" w:eastAsia="Times New Roman" w:hAnsi="Times New Roman" w:cs="Times New Roman"/>
          <w:sz w:val="26"/>
          <w:szCs w:val="26"/>
        </w:rPr>
        <w:t>, пользующи</w:t>
      </w:r>
      <w:r w:rsidR="00570CBF">
        <w:rPr>
          <w:rFonts w:ascii="Times New Roman" w:eastAsia="Times New Roman" w:hAnsi="Times New Roman" w:cs="Times New Roman"/>
          <w:sz w:val="26"/>
          <w:szCs w:val="26"/>
        </w:rPr>
        <w:t xml:space="preserve">йся уважением среди педагогов, </w:t>
      </w:r>
      <w:r w:rsidR="009E5C3E">
        <w:rPr>
          <w:rFonts w:ascii="Times New Roman" w:eastAsia="Times New Roman" w:hAnsi="Times New Roman" w:cs="Times New Roman"/>
          <w:sz w:val="26"/>
          <w:szCs w:val="26"/>
        </w:rPr>
        <w:t>родителей, имеющий успехи в воспитании собственных детей, презентующий свой опыт среди родителей, обладающий организационными и коммуникативными навыками, увлекающийся и способный передать  свою «творческую энергию» и интересы другим. Образец для подражания  в плане межличностных отношений, личной самоорганизации и профессиональной компетентности.</w:t>
      </w:r>
    </w:p>
    <w:p w:rsidR="00E24C3F" w:rsidRDefault="00E24C3F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3F">
        <w:rPr>
          <w:rFonts w:ascii="Times New Roman" w:eastAsia="Times New Roman" w:hAnsi="Times New Roman" w:cs="Times New Roman"/>
          <w:sz w:val="26"/>
          <w:szCs w:val="26"/>
        </w:rPr>
        <w:t>разработка и реализация мероприятий дорожной карты внедрения целевой модели;</w:t>
      </w:r>
    </w:p>
    <w:p w:rsidR="00C97714" w:rsidRPr="001922E4" w:rsidRDefault="00C97714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процедуры внедрени</w:t>
      </w:r>
      <w:r w:rsidR="001922E4">
        <w:rPr>
          <w:rFonts w:ascii="Times New Roman" w:eastAsia="Times New Roman" w:hAnsi="Times New Roman" w:cs="Times New Roman"/>
          <w:sz w:val="26"/>
          <w:szCs w:val="26"/>
        </w:rPr>
        <w:t xml:space="preserve">я целевой модели наставничества и </w:t>
      </w:r>
      <w:r w:rsidRPr="001922E4">
        <w:rPr>
          <w:rFonts w:ascii="Times New Roman" w:eastAsia="Times New Roman" w:hAnsi="Times New Roman" w:cs="Times New Roman"/>
          <w:sz w:val="26"/>
          <w:szCs w:val="26"/>
        </w:rPr>
        <w:t xml:space="preserve"> проведения программ наставничества;</w:t>
      </w:r>
    </w:p>
    <w:p w:rsidR="00C97714" w:rsidRDefault="00C97714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участие в оценке вовлеченности обучающихся в различные формы наставничества;</w:t>
      </w:r>
    </w:p>
    <w:p w:rsidR="00C97714" w:rsidRDefault="00C97714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организационных вопросов, возникающих в процессе реализации модели;</w:t>
      </w:r>
    </w:p>
    <w:p w:rsidR="00B727A3" w:rsidRPr="00B727A3" w:rsidRDefault="00B727A3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B727A3">
        <w:rPr>
          <w:rFonts w:ascii="Times New Roman" w:eastAsia="Times New Roman" w:hAnsi="Times New Roman" w:cs="Times New Roman"/>
          <w:sz w:val="26"/>
          <w:szCs w:val="26"/>
        </w:rPr>
        <w:t xml:space="preserve"> инструктаж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727A3">
        <w:rPr>
          <w:rFonts w:ascii="Times New Roman" w:eastAsia="Times New Roman" w:hAnsi="Times New Roman" w:cs="Times New Roman"/>
          <w:sz w:val="26"/>
          <w:szCs w:val="26"/>
        </w:rPr>
        <w:t xml:space="preserve"> наставников и молодых специалистов;</w:t>
      </w:r>
    </w:p>
    <w:p w:rsidR="00B727A3" w:rsidRDefault="00B727A3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обеспечение возможности</w:t>
      </w:r>
      <w:r w:rsidRPr="00B727A3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наставником своих обязанностей в соответствии с настоящим Положением;</w:t>
      </w:r>
    </w:p>
    <w:p w:rsidR="00E24C3F" w:rsidRDefault="00E24C3F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3F">
        <w:rPr>
          <w:rFonts w:ascii="Times New Roman" w:eastAsia="Times New Roman" w:hAnsi="Times New Roman" w:cs="Times New Roman"/>
          <w:sz w:val="26"/>
          <w:szCs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</w:t>
      </w:r>
      <w:r>
        <w:rPr>
          <w:rFonts w:ascii="Times New Roman" w:eastAsia="Times New Roman" w:hAnsi="Times New Roman" w:cs="Times New Roman"/>
          <w:sz w:val="26"/>
          <w:szCs w:val="26"/>
        </w:rPr>
        <w:t>ормате непрерывного образования;</w:t>
      </w:r>
    </w:p>
    <w:p w:rsidR="00E24C3F" w:rsidRDefault="00E24C3F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3F">
        <w:rPr>
          <w:rFonts w:ascii="Times New Roman" w:eastAsia="Times New Roman" w:hAnsi="Times New Roman" w:cs="Times New Roman"/>
          <w:sz w:val="26"/>
          <w:szCs w:val="26"/>
        </w:rPr>
        <w:t>реализация кадровой политики, в том числе: привлечение, обучение и контроль за деятельностью наставников, принимающих участи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в программе наставничества; </w:t>
      </w:r>
    </w:p>
    <w:p w:rsidR="00E24C3F" w:rsidRPr="00E24C3F" w:rsidRDefault="00E24C3F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3F">
        <w:rPr>
          <w:rFonts w:ascii="Times New Roman" w:eastAsia="Times New Roman" w:hAnsi="Times New Roman" w:cs="Times New Roman"/>
          <w:sz w:val="26"/>
          <w:szCs w:val="26"/>
        </w:rPr>
        <w:t xml:space="preserve"> инфраструктурное и материально-техническое обеспечение реализации программ наставничества; </w:t>
      </w:r>
    </w:p>
    <w:p w:rsidR="00E24C3F" w:rsidRPr="00B727A3" w:rsidRDefault="00E24C3F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3F">
        <w:rPr>
          <w:rFonts w:ascii="Times New Roman" w:eastAsia="Times New Roman" w:hAnsi="Times New Roman" w:cs="Times New Roman"/>
          <w:sz w:val="26"/>
          <w:szCs w:val="26"/>
        </w:rPr>
        <w:t>формирования баз данных программ наставничества и лучших практик;</w:t>
      </w:r>
    </w:p>
    <w:p w:rsidR="00C97714" w:rsidRDefault="00C97714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мониторинг реализации и получения обратной связи от участников программы и иных причастных к программе лиц;</w:t>
      </w:r>
    </w:p>
    <w:p w:rsidR="00C97714" w:rsidRPr="00C97714" w:rsidRDefault="00C97714" w:rsidP="006505CB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внесение информации о количестве участников программы наставничества в соответствующую форму федерального статистического наблюдения</w:t>
      </w:r>
      <w:r w:rsidR="004C3123">
        <w:rPr>
          <w:rFonts w:ascii="Times New Roman" w:eastAsia="Times New Roman" w:hAnsi="Times New Roman" w:cs="Times New Roman"/>
          <w:sz w:val="26"/>
          <w:szCs w:val="26"/>
        </w:rPr>
        <w:t xml:space="preserve"> и направления данной формы в Министерство просвещения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20 января года, следующего за отчетным.</w:t>
      </w:r>
    </w:p>
    <w:p w:rsidR="008B5DFC" w:rsidRPr="008B5DFC" w:rsidRDefault="008A3EB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. Наставляемым могут быть обучающиеся: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проявившие выдающиеся способности;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демонстрирующие неудовлетворительные образовательные результаты;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с ограниченными возможностями здоровья;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попавшие в трудную жизненную ситуацию;</w:t>
      </w:r>
    </w:p>
    <w:p w:rsidR="008B5DFC" w:rsidRPr="008B5DFC" w:rsidRDefault="003D3FC0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имеющие проблемы с поведением, совершившие противоправные действия;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не принимающие уча</w:t>
      </w:r>
      <w:r w:rsidR="00431373">
        <w:rPr>
          <w:rFonts w:ascii="Times New Roman" w:eastAsia="Times New Roman" w:hAnsi="Times New Roman" w:cs="Times New Roman"/>
          <w:sz w:val="26"/>
          <w:szCs w:val="26"/>
        </w:rPr>
        <w:t>стие в жизни школы, отстраненные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 xml:space="preserve"> от коллектива.</w:t>
      </w:r>
    </w:p>
    <w:p w:rsidR="008B5DFC" w:rsidRPr="008B5DFC" w:rsidRDefault="008A3EB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. Наставляемыми могут быть педагоги:</w:t>
      </w:r>
    </w:p>
    <w:p w:rsidR="008B5DFC" w:rsidRPr="008B5DFC" w:rsidRDefault="00831C8A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</w:t>
      </w:r>
      <w:r w:rsidR="0074744B">
        <w:rPr>
          <w:rFonts w:ascii="Times New Roman" w:eastAsia="Times New Roman" w:hAnsi="Times New Roman" w:cs="Times New Roman"/>
          <w:sz w:val="26"/>
          <w:szCs w:val="26"/>
        </w:rPr>
        <w:t xml:space="preserve">педагоги, 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находящиеся в состоянии эмоционального выгорания, хронической усталости;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 w:rsidR="0074744B">
        <w:rPr>
          <w:rFonts w:ascii="Times New Roman" w:eastAsia="Times New Roman" w:hAnsi="Times New Roman" w:cs="Times New Roman"/>
          <w:sz w:val="26"/>
          <w:szCs w:val="26"/>
        </w:rPr>
        <w:t xml:space="preserve">педагоги,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находящиеся в процессе адаптации на новом месте работы;</w:t>
      </w:r>
    </w:p>
    <w:p w:rsid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• </w:t>
      </w:r>
      <w:r w:rsidR="0074744B">
        <w:rPr>
          <w:rFonts w:ascii="Times New Roman" w:eastAsia="Times New Roman" w:hAnsi="Times New Roman" w:cs="Times New Roman"/>
          <w:sz w:val="26"/>
          <w:szCs w:val="26"/>
        </w:rPr>
        <w:t xml:space="preserve">педагоги,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желающие овладеть современными прогр</w:t>
      </w:r>
      <w:r w:rsidR="00FA443E">
        <w:rPr>
          <w:rFonts w:ascii="Times New Roman" w:eastAsia="Times New Roman" w:hAnsi="Times New Roman" w:cs="Times New Roman"/>
          <w:sz w:val="26"/>
          <w:szCs w:val="26"/>
        </w:rPr>
        <w:t xml:space="preserve">аммами, цифровыми навыками, ИКТ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компетенциями и т.д.</w:t>
      </w:r>
      <w:r w:rsidR="00831C8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4744B" w:rsidRPr="0074744B" w:rsidRDefault="0074744B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44B">
        <w:rPr>
          <w:rFonts w:ascii="Times New Roman" w:eastAsia="Times New Roman" w:hAnsi="Times New Roman" w:cs="Times New Roman"/>
          <w:sz w:val="26"/>
          <w:szCs w:val="26"/>
        </w:rPr>
        <w:t>­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ab/>
        <w:t>впервые прин</w:t>
      </w:r>
      <w:r w:rsidR="00831C8A">
        <w:rPr>
          <w:rFonts w:ascii="Times New Roman" w:eastAsia="Times New Roman" w:hAnsi="Times New Roman" w:cs="Times New Roman"/>
          <w:sz w:val="26"/>
          <w:szCs w:val="26"/>
        </w:rPr>
        <w:t>ятые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 xml:space="preserve"> учителями (специалистами), не имеющими трудового стажа педагогической деятельности в образовательных учреждениях;</w:t>
      </w:r>
    </w:p>
    <w:p w:rsidR="0074744B" w:rsidRPr="0074744B" w:rsidRDefault="0074744B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­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выпускники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 xml:space="preserve"> непедагогических профессиональных образов</w:t>
      </w:r>
      <w:r>
        <w:rPr>
          <w:rFonts w:ascii="Times New Roman" w:eastAsia="Times New Roman" w:hAnsi="Times New Roman" w:cs="Times New Roman"/>
          <w:sz w:val="26"/>
          <w:szCs w:val="26"/>
        </w:rPr>
        <w:t>ательных учреждений, завершившие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 xml:space="preserve"> очное, заочное или вечернее обучение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 имеющие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 xml:space="preserve"> трудового стажа педагогической деятельности в образовательных учреждениях;</w:t>
      </w:r>
    </w:p>
    <w:p w:rsidR="0074744B" w:rsidRPr="0074744B" w:rsidRDefault="0074744B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­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учителя, переведенные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 xml:space="preserve">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74744B" w:rsidRPr="008B5DFC" w:rsidRDefault="0074744B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­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учителя, нуждающиеся</w:t>
      </w:r>
      <w:r w:rsidRPr="0074744B">
        <w:rPr>
          <w:rFonts w:ascii="Times New Roman" w:eastAsia="Times New Roman" w:hAnsi="Times New Roman" w:cs="Times New Roman"/>
          <w:sz w:val="26"/>
          <w:szCs w:val="26"/>
        </w:rPr>
        <w:t xml:space="preserve"> в дополнительной подготовке для проведения уроков в определенном классе (по определенной тематике).</w:t>
      </w:r>
    </w:p>
    <w:p w:rsidR="008B5DFC" w:rsidRPr="008B5DFC" w:rsidRDefault="008A3EB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. Наставниками могут быть: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обучающиеся, мотивированные помочь сверстникам в образовательных,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спортивных, творческих и адаптационных вопросах;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педагоги и специалисты, заинтересованные в тиражировании личного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педагогического опыта и создании продуктивной педагогической атмосферы;</w:t>
      </w:r>
    </w:p>
    <w:p w:rsidR="008B5DFC" w:rsidRPr="003E52CA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2CA">
        <w:rPr>
          <w:rFonts w:ascii="Times New Roman" w:eastAsia="Times New Roman" w:hAnsi="Times New Roman" w:cs="Times New Roman"/>
          <w:sz w:val="26"/>
          <w:szCs w:val="26"/>
        </w:rPr>
        <w:t>• родители обучающихся - активны</w:t>
      </w:r>
      <w:r w:rsidR="003002D3">
        <w:rPr>
          <w:rFonts w:ascii="Times New Roman" w:eastAsia="Times New Roman" w:hAnsi="Times New Roman" w:cs="Times New Roman"/>
          <w:sz w:val="26"/>
          <w:szCs w:val="26"/>
        </w:rPr>
        <w:t>е участники родительских комитетов</w:t>
      </w:r>
      <w:r w:rsidRPr="003E52C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5DFC" w:rsidRPr="003E52CA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2CA">
        <w:rPr>
          <w:rFonts w:ascii="Times New Roman" w:eastAsia="Times New Roman" w:hAnsi="Times New Roman" w:cs="Times New Roman"/>
          <w:sz w:val="26"/>
          <w:szCs w:val="26"/>
        </w:rPr>
        <w:t>• выпускники, заинтересованные в поддержке своей школы;</w:t>
      </w:r>
    </w:p>
    <w:p w:rsidR="008B5DFC" w:rsidRDefault="008B5DFC" w:rsidP="006505C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>• ветераны педагогического труда.</w:t>
      </w:r>
    </w:p>
    <w:p w:rsidR="00C807E7" w:rsidRDefault="00C807E7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4.7.1. </w:t>
      </w:r>
      <w:r w:rsidRPr="00C807E7">
        <w:rPr>
          <w:rFonts w:ascii="Times New Roman" w:eastAsia="Times New Roman" w:hAnsi="Times New Roman" w:cs="Times New Roman"/>
          <w:sz w:val="26"/>
          <w:szCs w:val="26"/>
        </w:rPr>
        <w:t xml:space="preserve">Наставник должен обладать способностями к воспитательной работе и может </w:t>
      </w:r>
      <w:r>
        <w:rPr>
          <w:rFonts w:ascii="Times New Roman" w:eastAsia="Times New Roman" w:hAnsi="Times New Roman" w:cs="Times New Roman"/>
          <w:sz w:val="26"/>
          <w:szCs w:val="26"/>
        </w:rPr>
        <w:t>иметь одновременно не более трех</w:t>
      </w:r>
      <w:r w:rsidRPr="00C807E7">
        <w:rPr>
          <w:rFonts w:ascii="Times New Roman" w:eastAsia="Times New Roman" w:hAnsi="Times New Roman" w:cs="Times New Roman"/>
          <w:sz w:val="26"/>
          <w:szCs w:val="26"/>
        </w:rPr>
        <w:t xml:space="preserve"> подшефных.</w:t>
      </w:r>
    </w:p>
    <w:p w:rsidR="00495479" w:rsidRDefault="00495479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4.7.2.</w:t>
      </w:r>
      <w:r w:rsidRPr="00495479">
        <w:t xml:space="preserve"> </w:t>
      </w:r>
      <w:r w:rsidRPr="00495479">
        <w:rPr>
          <w:rFonts w:ascii="Times New Roman" w:eastAsia="Times New Roman" w:hAnsi="Times New Roman" w:cs="Times New Roman"/>
          <w:sz w:val="26"/>
          <w:szCs w:val="26"/>
        </w:rPr>
        <w:t>Наставники должны пройти обязательное обучение  независимо от форм наставничества, которые они реализую</w:t>
      </w:r>
      <w:r w:rsidR="00AA6AC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4954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3224" w:rsidRPr="003A3224" w:rsidRDefault="003A322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4.7.3. </w:t>
      </w:r>
      <w:r w:rsidR="00A878C8">
        <w:rPr>
          <w:rFonts w:ascii="Times New Roman" w:eastAsia="Times New Roman" w:hAnsi="Times New Roman" w:cs="Times New Roman"/>
          <w:sz w:val="26"/>
          <w:szCs w:val="26"/>
        </w:rPr>
        <w:t xml:space="preserve">На весь </w:t>
      </w:r>
      <w:r w:rsidRPr="003A3224">
        <w:rPr>
          <w:rFonts w:ascii="Times New Roman" w:eastAsia="Times New Roman" w:hAnsi="Times New Roman" w:cs="Times New Roman"/>
          <w:sz w:val="26"/>
          <w:szCs w:val="26"/>
        </w:rPr>
        <w:t>период наставничества между наставником и наставляемым  заключается соглашение о безусловном выполнении обязанностей сторонами.</w:t>
      </w:r>
    </w:p>
    <w:p w:rsidR="000E60FB" w:rsidRPr="000E60FB" w:rsidRDefault="003A322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4.7.4.</w:t>
      </w:r>
      <w:r w:rsidR="00906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</w:t>
      </w:r>
      <w:r w:rsidR="000E60FB">
        <w:rPr>
          <w:rFonts w:ascii="Times New Roman" w:eastAsia="Times New Roman" w:hAnsi="Times New Roman" w:cs="Times New Roman"/>
          <w:sz w:val="26"/>
          <w:szCs w:val="26"/>
        </w:rPr>
        <w:t>а (далее - индивидуальный план),</w:t>
      </w:r>
      <w:r w:rsidR="000E60FB" w:rsidRPr="000E60FB">
        <w:t xml:space="preserve"> 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который с</w:t>
      </w:r>
      <w:r w:rsidR="00F2508B">
        <w:rPr>
          <w:rFonts w:ascii="Times New Roman" w:eastAsia="Times New Roman" w:hAnsi="Times New Roman" w:cs="Times New Roman"/>
          <w:sz w:val="26"/>
          <w:szCs w:val="26"/>
        </w:rPr>
        <w:t>огласуется  методическим объединением</w:t>
      </w:r>
      <w:r w:rsidR="0080649E">
        <w:rPr>
          <w:rFonts w:ascii="Times New Roman" w:eastAsia="Times New Roman" w:hAnsi="Times New Roman" w:cs="Times New Roman"/>
          <w:sz w:val="26"/>
          <w:szCs w:val="26"/>
        </w:rPr>
        <w:t xml:space="preserve">  образовательной организации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 xml:space="preserve"> и утверждается приказом директора.</w:t>
      </w:r>
    </w:p>
    <w:p w:rsidR="000E60FB" w:rsidRPr="000E60FB" w:rsidRDefault="000E60FB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60FB">
        <w:rPr>
          <w:rFonts w:ascii="Times New Roman" w:eastAsia="Times New Roman" w:hAnsi="Times New Roman" w:cs="Times New Roman"/>
          <w:sz w:val="26"/>
          <w:szCs w:val="26"/>
        </w:rPr>
        <w:t>Индивидуальный план может включать:</w:t>
      </w:r>
    </w:p>
    <w:p w:rsidR="000E60FB" w:rsidRPr="000E60FB" w:rsidRDefault="00961E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0E60FB" w:rsidRPr="000E60FB" w:rsidRDefault="00961E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0E60FB" w:rsidRPr="000E60FB" w:rsidRDefault="00961E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0E60FB" w:rsidRPr="000E60FB" w:rsidRDefault="00961E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изучение теоретических и практических вопросов, касающихся исполнения должностных обязанностей;</w:t>
      </w:r>
    </w:p>
    <w:p w:rsidR="000E60FB" w:rsidRPr="000E60FB" w:rsidRDefault="00961E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выполнение лицом, в отношении которого осуществляется наставничество, практических заданий;</w:t>
      </w:r>
    </w:p>
    <w:p w:rsidR="000E60FB" w:rsidRPr="000E60FB" w:rsidRDefault="00961E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п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 xml:space="preserve">еречень мер по закреплению лицом, в отношении которого осуществляется 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lastRenderedPageBreak/>
        <w:t>наставничество, профессиональных знаний и навыков;</w:t>
      </w:r>
    </w:p>
    <w:p w:rsidR="000E60FB" w:rsidRPr="000E60FB" w:rsidRDefault="00F01EF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перечень мер по содействию в выполнении должностных обязанностей;</w:t>
      </w:r>
    </w:p>
    <w:p w:rsidR="000E60FB" w:rsidRDefault="00F01EF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</w:t>
      </w:r>
      <w:r w:rsidR="000E60FB" w:rsidRPr="000E60FB">
        <w:rPr>
          <w:rFonts w:ascii="Times New Roman" w:eastAsia="Times New Roman" w:hAnsi="Times New Roman" w:cs="Times New Roman"/>
          <w:sz w:val="26"/>
          <w:szCs w:val="26"/>
        </w:rPr>
        <w:t>другие мероприятия по наставничеству.</w:t>
      </w:r>
    </w:p>
    <w:p w:rsidR="00676CCC" w:rsidRPr="0080649E" w:rsidRDefault="00D47A7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49E">
        <w:rPr>
          <w:rFonts w:ascii="Times New Roman" w:eastAsia="Times New Roman" w:hAnsi="Times New Roman" w:cs="Times New Roman"/>
          <w:sz w:val="26"/>
          <w:szCs w:val="26"/>
        </w:rPr>
        <w:t xml:space="preserve">4.7.5. </w:t>
      </w:r>
      <w:r w:rsidR="00015F28" w:rsidRPr="0080649E">
        <w:rPr>
          <w:rFonts w:ascii="Times New Roman" w:eastAsia="Times New Roman" w:hAnsi="Times New Roman" w:cs="Times New Roman"/>
          <w:sz w:val="26"/>
          <w:szCs w:val="26"/>
        </w:rPr>
        <w:t xml:space="preserve"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 </w:t>
      </w:r>
      <w:r w:rsidR="00676CCC" w:rsidRPr="0080649E">
        <w:rPr>
          <w:rFonts w:ascii="Times New Roman" w:eastAsia="Times New Roman" w:hAnsi="Times New Roman" w:cs="Times New Roman"/>
          <w:sz w:val="26"/>
          <w:szCs w:val="26"/>
        </w:rPr>
        <w:t>Срок наставничества, о</w:t>
      </w:r>
      <w:r w:rsidRPr="0080649E">
        <w:rPr>
          <w:rFonts w:ascii="Times New Roman" w:eastAsia="Times New Roman" w:hAnsi="Times New Roman" w:cs="Times New Roman"/>
          <w:sz w:val="26"/>
          <w:szCs w:val="26"/>
        </w:rPr>
        <w:t>пределенный прик</w:t>
      </w:r>
      <w:r w:rsidR="00AC6C09" w:rsidRPr="0080649E">
        <w:rPr>
          <w:rFonts w:ascii="Times New Roman" w:eastAsia="Times New Roman" w:hAnsi="Times New Roman" w:cs="Times New Roman"/>
          <w:sz w:val="26"/>
          <w:szCs w:val="26"/>
        </w:rPr>
        <w:t>азом образовательной организации</w:t>
      </w:r>
      <w:r w:rsidR="00676CCC" w:rsidRPr="0080649E">
        <w:rPr>
          <w:rFonts w:ascii="Times New Roman" w:eastAsia="Times New Roman" w:hAnsi="Times New Roman" w:cs="Times New Roman"/>
          <w:sz w:val="26"/>
          <w:szCs w:val="26"/>
        </w:rPr>
        <w:t xml:space="preserve"> или иным документом, предусмотренн</w:t>
      </w:r>
      <w:r w:rsidR="00AC6C09" w:rsidRPr="0080649E">
        <w:rPr>
          <w:rFonts w:ascii="Times New Roman" w:eastAsia="Times New Roman" w:hAnsi="Times New Roman" w:cs="Times New Roman"/>
          <w:sz w:val="26"/>
          <w:szCs w:val="26"/>
        </w:rPr>
        <w:t>ым локальными актами организации</w:t>
      </w:r>
      <w:r w:rsidR="00676CCC" w:rsidRPr="0080649E">
        <w:rPr>
          <w:rFonts w:ascii="Times New Roman" w:eastAsia="Times New Roman" w:hAnsi="Times New Roman" w:cs="Times New Roman"/>
          <w:sz w:val="26"/>
          <w:szCs w:val="26"/>
        </w:rPr>
        <w:t>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A878C8" w:rsidRDefault="00E3392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4.7.6.</w:t>
      </w:r>
      <w:r w:rsidR="00676CCC" w:rsidRPr="00896601">
        <w:rPr>
          <w:rFonts w:ascii="Times New Roman" w:eastAsia="Times New Roman" w:hAnsi="Times New Roman" w:cs="Times New Roman"/>
          <w:sz w:val="26"/>
          <w:szCs w:val="26"/>
        </w:rPr>
        <w:t xml:space="preserve">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</w:t>
      </w:r>
      <w:r w:rsidR="00A878C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76CCC" w:rsidRPr="00896601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676CCC" w:rsidRPr="00896601">
        <w:rPr>
          <w:rFonts w:ascii="Times New Roman" w:eastAsia="Times New Roman" w:hAnsi="Times New Roman" w:cs="Times New Roman"/>
          <w:sz w:val="26"/>
          <w:szCs w:val="26"/>
        </w:rPr>
        <w:t xml:space="preserve">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A878C8" w:rsidRPr="00CF487A" w:rsidRDefault="00BE49C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CF487A">
        <w:rPr>
          <w:rFonts w:ascii="Times New Roman" w:eastAsia="Times New Roman" w:hAnsi="Times New Roman" w:cs="Times New Roman"/>
          <w:sz w:val="26"/>
          <w:szCs w:val="26"/>
        </w:rPr>
        <w:t xml:space="preserve">увольнения наставника или </w:t>
      </w:r>
      <w:r w:rsidR="00CF487A" w:rsidRPr="00CF487A">
        <w:t xml:space="preserve"> </w:t>
      </w:r>
      <w:r w:rsidR="00CF487A" w:rsidRPr="00CF487A">
        <w:rPr>
          <w:rFonts w:ascii="Times New Roman" w:eastAsia="Times New Roman" w:hAnsi="Times New Roman" w:cs="Times New Roman"/>
          <w:sz w:val="26"/>
          <w:szCs w:val="26"/>
        </w:rPr>
        <w:t>окончания учебы у наставника;</w:t>
      </w:r>
    </w:p>
    <w:p w:rsidR="00A878C8" w:rsidRPr="00A878C8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­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>перевода на другую работу подшефного или наставника;</w:t>
      </w:r>
    </w:p>
    <w:p w:rsidR="00A878C8" w:rsidRPr="00A878C8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­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>привлечения наставника к дисциплинарной ответственности;</w:t>
      </w:r>
    </w:p>
    <w:p w:rsidR="00A878C8" w:rsidRPr="00A878C8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­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>психологической несовмест</w:t>
      </w:r>
      <w:r>
        <w:rPr>
          <w:rFonts w:ascii="Times New Roman" w:eastAsia="Times New Roman" w:hAnsi="Times New Roman" w:cs="Times New Roman"/>
          <w:sz w:val="26"/>
          <w:szCs w:val="26"/>
        </w:rPr>
        <w:t>имости наставника и подшефного;</w:t>
      </w:r>
    </w:p>
    <w:p w:rsidR="00A878C8" w:rsidRPr="00A878C8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>прекращение трудового договора с наставником;</w:t>
      </w:r>
    </w:p>
    <w:p w:rsidR="00A878C8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A878C8" w:rsidRPr="00A878C8" w:rsidRDefault="00A878C8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перевода наставляемого (учащегося)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другую</w:t>
      </w:r>
      <w:r w:rsidR="00383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образовательную организацию, выбытии из школы в связи со сменой места жительства</w:t>
      </w:r>
      <w:r w:rsidRPr="00A878C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78C8" w:rsidRPr="00A878C8" w:rsidRDefault="0038337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-просьбы</w:t>
      </w:r>
      <w:r w:rsidR="00A878C8" w:rsidRPr="00A878C8">
        <w:rPr>
          <w:rFonts w:ascii="Times New Roman" w:eastAsia="Times New Roman" w:hAnsi="Times New Roman" w:cs="Times New Roman"/>
          <w:sz w:val="26"/>
          <w:szCs w:val="26"/>
        </w:rPr>
        <w:t xml:space="preserve"> наставника или лица, в отношении которого осуществляется наставничество;</w:t>
      </w:r>
    </w:p>
    <w:p w:rsidR="00676CCC" w:rsidRPr="003A3224" w:rsidRDefault="00E0039D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878C8" w:rsidRPr="00A878C8">
        <w:rPr>
          <w:rFonts w:ascii="Times New Roman" w:eastAsia="Times New Roman" w:hAnsi="Times New Roman" w:cs="Times New Roman"/>
          <w:sz w:val="26"/>
          <w:szCs w:val="26"/>
        </w:rPr>
        <w:t>возникновение иных обстоятельств, препятствующих осуществлению наставничества.</w:t>
      </w:r>
    </w:p>
    <w:p w:rsidR="00E3522A" w:rsidRDefault="00544F4E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4.7.7</w:t>
      </w:r>
      <w:r w:rsidR="00E352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3522A" w:rsidRPr="00E3522A">
        <w:rPr>
          <w:rFonts w:ascii="Times New Roman" w:eastAsia="Times New Roman" w:hAnsi="Times New Roman" w:cs="Times New Roman"/>
          <w:sz w:val="26"/>
          <w:szCs w:val="26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3A3224" w:rsidRDefault="00544F4E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4.7.8</w:t>
      </w:r>
      <w:r w:rsidR="00E352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97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3224" w:rsidRPr="003A3224">
        <w:rPr>
          <w:rFonts w:ascii="Times New Roman" w:eastAsia="Times New Roman" w:hAnsi="Times New Roman" w:cs="Times New Roman"/>
          <w:sz w:val="26"/>
          <w:szCs w:val="26"/>
        </w:rPr>
        <w:t>Формами отчета наставника  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:rsidR="007F3B5E" w:rsidRDefault="007F3B5E" w:rsidP="006505CB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4F6">
        <w:rPr>
          <w:rFonts w:ascii="Times New Roman" w:eastAsia="Times New Roman" w:hAnsi="Times New Roman" w:cs="Times New Roman"/>
          <w:sz w:val="26"/>
          <w:szCs w:val="26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7F3B5E" w:rsidRPr="009E34F6" w:rsidRDefault="007F3B5E" w:rsidP="006505CB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4F6">
        <w:rPr>
          <w:rFonts w:ascii="Times New Roman" w:eastAsia="Times New Roman" w:hAnsi="Times New Roman" w:cs="Times New Roman"/>
          <w:sz w:val="26"/>
          <w:szCs w:val="26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 xml:space="preserve">4.8. </w:t>
      </w:r>
      <w:r w:rsidR="008A3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 xml:space="preserve">База наставляемых и база наставников </w:t>
      </w:r>
      <w:r w:rsidR="009E514D">
        <w:rPr>
          <w:rFonts w:ascii="Times New Roman" w:eastAsia="Times New Roman" w:hAnsi="Times New Roman" w:cs="Times New Roman"/>
          <w:sz w:val="26"/>
          <w:szCs w:val="26"/>
        </w:rPr>
        <w:t xml:space="preserve">может меняться в зависимости от потребностей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школы в целом и от потребностей участников образо</w:t>
      </w:r>
      <w:r w:rsidR="009E514D">
        <w:rPr>
          <w:rFonts w:ascii="Times New Roman" w:eastAsia="Times New Roman" w:hAnsi="Times New Roman" w:cs="Times New Roman"/>
          <w:sz w:val="26"/>
          <w:szCs w:val="26"/>
        </w:rPr>
        <w:t xml:space="preserve">вательных отношений: педагогов, учащихся и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их родителей (законных представителей).</w:t>
      </w:r>
    </w:p>
    <w:p w:rsidR="008B5DFC" w:rsidRPr="008B5DFC" w:rsidRDefault="00AE23BD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4.9</w:t>
      </w:r>
      <w:r w:rsidR="008A3EB3">
        <w:rPr>
          <w:rFonts w:ascii="Times New Roman" w:eastAsia="Times New Roman" w:hAnsi="Times New Roman" w:cs="Times New Roman"/>
          <w:sz w:val="26"/>
          <w:szCs w:val="26"/>
        </w:rPr>
        <w:t>.</w:t>
      </w:r>
      <w:r w:rsidR="00725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Участие наставника и наставляемых в</w:t>
      </w:r>
      <w:r w:rsidR="007D0067">
        <w:rPr>
          <w:rFonts w:ascii="Times New Roman" w:eastAsia="Times New Roman" w:hAnsi="Times New Roman" w:cs="Times New Roman"/>
          <w:sz w:val="26"/>
          <w:szCs w:val="26"/>
        </w:rPr>
        <w:t xml:space="preserve"> целевой модели основывается на 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добровольном согласии.</w:t>
      </w:r>
    </w:p>
    <w:p w:rsidR="008B5DFC" w:rsidRPr="008B5DFC" w:rsidRDefault="00AE23BD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4.10</w:t>
      </w:r>
      <w:r w:rsidR="008B5DFC" w:rsidRPr="008B5DFC">
        <w:rPr>
          <w:rFonts w:ascii="Times New Roman" w:eastAsia="Times New Roman" w:hAnsi="Times New Roman" w:cs="Times New Roman"/>
          <w:sz w:val="26"/>
          <w:szCs w:val="26"/>
        </w:rPr>
        <w:t>. Для участия в программе заполняются согласия на обработку персональных</w:t>
      </w:r>
    </w:p>
    <w:p w:rsidR="008B5DFC" w:rsidRPr="008B5DFC" w:rsidRDefault="008B5DF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DFC">
        <w:rPr>
          <w:rFonts w:ascii="Times New Roman" w:eastAsia="Times New Roman" w:hAnsi="Times New Roman" w:cs="Times New Roman"/>
          <w:sz w:val="26"/>
          <w:szCs w:val="26"/>
        </w:rPr>
        <w:t xml:space="preserve">данных от совершеннолетних участников программы и </w:t>
      </w:r>
      <w:r w:rsidR="00DF5D2E">
        <w:rPr>
          <w:rFonts w:ascii="Times New Roman" w:eastAsia="Times New Roman" w:hAnsi="Times New Roman" w:cs="Times New Roman"/>
          <w:sz w:val="26"/>
          <w:szCs w:val="26"/>
        </w:rPr>
        <w:t xml:space="preserve">согласия от родителей (законных </w:t>
      </w:r>
      <w:r w:rsidRPr="008B5DFC">
        <w:rPr>
          <w:rFonts w:ascii="Times New Roman" w:eastAsia="Times New Roman" w:hAnsi="Times New Roman" w:cs="Times New Roman"/>
          <w:sz w:val="26"/>
          <w:szCs w:val="26"/>
        </w:rPr>
        <w:t>представителей) несовершеннолетних наставляемых и наставников.</w:t>
      </w:r>
    </w:p>
    <w:p w:rsidR="00C93E31" w:rsidRDefault="00A60C6D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4.11</w:t>
      </w:r>
      <w:r w:rsidR="008A3EB3" w:rsidRPr="008A3EB3">
        <w:rPr>
          <w:rFonts w:ascii="Times New Roman" w:eastAsia="Times New Roman" w:hAnsi="Times New Roman" w:cs="Times New Roman"/>
          <w:sz w:val="26"/>
          <w:szCs w:val="26"/>
        </w:rPr>
        <w:t>. С целью реализации целевой модели наставничества в образовательном учреждении ежегодно разрабатывается план-график и дорожная карта, обн</w:t>
      </w:r>
      <w:r w:rsidR="008A3EB3">
        <w:rPr>
          <w:rFonts w:ascii="Times New Roman" w:eastAsia="Times New Roman" w:hAnsi="Times New Roman" w:cs="Times New Roman"/>
          <w:sz w:val="26"/>
          <w:szCs w:val="26"/>
        </w:rPr>
        <w:t>овляются базы данных наставников</w:t>
      </w:r>
      <w:r w:rsidR="008A3EB3" w:rsidRPr="008A3EB3">
        <w:rPr>
          <w:rFonts w:ascii="Times New Roman" w:eastAsia="Times New Roman" w:hAnsi="Times New Roman" w:cs="Times New Roman"/>
          <w:sz w:val="26"/>
          <w:szCs w:val="26"/>
        </w:rPr>
        <w:t xml:space="preserve"> и наставляемых.</w:t>
      </w:r>
    </w:p>
    <w:p w:rsidR="00060D3B" w:rsidRPr="00F33BC4" w:rsidRDefault="00060D3B" w:rsidP="006505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6DA5" w:rsidRPr="00C66DA5" w:rsidRDefault="00FF21DA" w:rsidP="006505CB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5</w:t>
      </w:r>
      <w:r w:rsidR="00C66DA5" w:rsidRPr="00C66DA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. Формы наставничества</w:t>
      </w:r>
    </w:p>
    <w:p w:rsidR="00C636D4" w:rsidRDefault="00C636D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5.1. Внедрение целевой модели наставничества в рамках образовательной деятельности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  <w:r w:rsidR="00466B3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предусматривает -  независимо от форм наставничества -две основные роли: наставляемый и наставник.</w:t>
      </w:r>
    </w:p>
    <w:p w:rsidR="00896601" w:rsidRPr="00896601" w:rsidRDefault="00C636D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В образовательном учреждении  выделены следующие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формы наставничества:</w:t>
      </w:r>
    </w:p>
    <w:p w:rsidR="00896601" w:rsidRPr="00F33BC4" w:rsidRDefault="00DC51D5" w:rsidP="006505C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«учитель – учитель»; </w:t>
      </w:r>
    </w:p>
    <w:p w:rsidR="00DC51D5" w:rsidRPr="00F33BC4" w:rsidRDefault="00DC51D5" w:rsidP="006505C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«учитель-ученик»;</w:t>
      </w:r>
    </w:p>
    <w:p w:rsidR="00C636D4" w:rsidRDefault="00DC51D5" w:rsidP="006505C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ученик – ученик»</w:t>
      </w:r>
    </w:p>
    <w:p w:rsidR="00C636D4" w:rsidRDefault="00C636D4" w:rsidP="006505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</w:t>
      </w:r>
      <w:r w:rsidR="00A7009E" w:rsidRPr="00C636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009E" w:rsidRPr="00C636D4">
        <w:rPr>
          <w:rFonts w:ascii="Times New Roman" w:eastAsia="Times New Roman" w:hAnsi="Times New Roman" w:cs="Times New Roman"/>
          <w:b/>
          <w:sz w:val="26"/>
          <w:szCs w:val="26"/>
        </w:rPr>
        <w:t>Форма нас</w:t>
      </w:r>
      <w:r w:rsidRPr="00C636D4">
        <w:rPr>
          <w:rFonts w:ascii="Times New Roman" w:eastAsia="Times New Roman" w:hAnsi="Times New Roman" w:cs="Times New Roman"/>
          <w:b/>
          <w:sz w:val="26"/>
          <w:szCs w:val="26"/>
        </w:rPr>
        <w:t>тавничества «учитель – учитель»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 xml:space="preserve">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C636D4" w:rsidRDefault="00C636D4" w:rsidP="006505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5.3.1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 xml:space="preserve">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A7009E" w:rsidRPr="00896601" w:rsidRDefault="005A4315" w:rsidP="006505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5.3.2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 xml:space="preserve">. Задачи: </w:t>
      </w:r>
    </w:p>
    <w:p w:rsidR="00A7009E" w:rsidRDefault="00A7009E" w:rsidP="006505CB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5A">
        <w:rPr>
          <w:rFonts w:ascii="Times New Roman" w:eastAsia="Times New Roman" w:hAnsi="Times New Roman" w:cs="Times New Roman"/>
          <w:sz w:val="26"/>
          <w:szCs w:val="26"/>
        </w:rPr>
        <w:t xml:space="preserve">способствование формированию потребности заниматься анализом результатов своей профессиональной деятельности; </w:t>
      </w:r>
    </w:p>
    <w:p w:rsidR="00A7009E" w:rsidRDefault="00A7009E" w:rsidP="006505CB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5A">
        <w:rPr>
          <w:rFonts w:ascii="Times New Roman" w:eastAsia="Times New Roman" w:hAnsi="Times New Roman" w:cs="Times New Roman"/>
          <w:sz w:val="26"/>
          <w:szCs w:val="26"/>
        </w:rPr>
        <w:t xml:space="preserve"> развитие интереса к методике построения и организации результативного учебного процесса; </w:t>
      </w:r>
    </w:p>
    <w:p w:rsidR="00A7009E" w:rsidRDefault="00A7009E" w:rsidP="006505CB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5A">
        <w:rPr>
          <w:rFonts w:ascii="Times New Roman" w:eastAsia="Times New Roman" w:hAnsi="Times New Roman" w:cs="Times New Roman"/>
          <w:sz w:val="26"/>
          <w:szCs w:val="26"/>
        </w:rPr>
        <w:t xml:space="preserve"> ориентация начинающего педагога на творческое использование передового педагогического опыта в своей деятельности; </w:t>
      </w:r>
    </w:p>
    <w:p w:rsidR="00A7009E" w:rsidRDefault="00A7009E" w:rsidP="006505CB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5A">
        <w:rPr>
          <w:rFonts w:ascii="Times New Roman" w:eastAsia="Times New Roman" w:hAnsi="Times New Roman" w:cs="Times New Roman"/>
          <w:sz w:val="26"/>
          <w:szCs w:val="26"/>
        </w:rPr>
        <w:t xml:space="preserve">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A7009E" w:rsidRDefault="00A7009E" w:rsidP="006505CB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5A">
        <w:rPr>
          <w:rFonts w:ascii="Times New Roman" w:eastAsia="Times New Roman" w:hAnsi="Times New Roman" w:cs="Times New Roman"/>
          <w:sz w:val="26"/>
          <w:szCs w:val="26"/>
        </w:rPr>
        <w:t>ускорение процесса профессионального становления педагога;</w:t>
      </w:r>
    </w:p>
    <w:p w:rsidR="00A7009E" w:rsidRPr="0037545A" w:rsidRDefault="00A7009E" w:rsidP="006505CB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45A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сообщества образовательной организации (как часть педагогического). </w:t>
      </w:r>
    </w:p>
    <w:p w:rsidR="00A7009E" w:rsidRPr="00896601" w:rsidRDefault="005A43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5.3.3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>. Результаты:</w:t>
      </w:r>
    </w:p>
    <w:p w:rsidR="00A7009E" w:rsidRPr="00896601" w:rsidRDefault="00A7009E" w:rsidP="006505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A7009E" w:rsidRPr="00896601" w:rsidRDefault="00A7009E" w:rsidP="006505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усиление уверенности в собственных силах и развитие личного, творческого и педагогического потенциалов</w:t>
      </w:r>
    </w:p>
    <w:p w:rsidR="00A7009E" w:rsidRPr="00896601" w:rsidRDefault="00A7009E" w:rsidP="006505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повышение уровня удовлетворенности собственной работой и улучшение психоэмоционального состояния;</w:t>
      </w:r>
    </w:p>
    <w:p w:rsidR="00A7009E" w:rsidRPr="00896601" w:rsidRDefault="00A7009E" w:rsidP="006505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A7009E" w:rsidRPr="00896601" w:rsidRDefault="00A7009E" w:rsidP="006505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:rsidR="00A7009E" w:rsidRPr="00896601" w:rsidRDefault="005A43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5.3.4.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 xml:space="preserve"> Портрет участников.</w:t>
      </w:r>
    </w:p>
    <w:p w:rsidR="00A7009E" w:rsidRPr="00896601" w:rsidRDefault="00A7009E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Наставник. </w:t>
      </w:r>
    </w:p>
    <w:p w:rsidR="00A7009E" w:rsidRPr="00896601" w:rsidRDefault="00A7009E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</w:t>
      </w:r>
    </w:p>
    <w:p w:rsidR="00A7009E" w:rsidRPr="00896601" w:rsidRDefault="00A7009E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b/>
          <w:sz w:val="26"/>
          <w:szCs w:val="26"/>
        </w:rPr>
        <w:t>Наставляемый.</w:t>
      </w:r>
    </w:p>
    <w:p w:rsidR="00A7009E" w:rsidRPr="00896601" w:rsidRDefault="00A7009E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</w:t>
      </w:r>
      <w:r w:rsidR="000D2B5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7009E" w:rsidRPr="00896601" w:rsidRDefault="005A43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5.3.5.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 xml:space="preserve"> Вариации взаимодействия:</w:t>
      </w:r>
    </w:p>
    <w:p w:rsidR="00A7009E" w:rsidRDefault="00A7009E" w:rsidP="006505CB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B5F">
        <w:rPr>
          <w:rFonts w:ascii="Times New Roman" w:eastAsia="Times New Roman" w:hAnsi="Times New Roman" w:cs="Times New Roman"/>
          <w:sz w:val="26"/>
          <w:szCs w:val="26"/>
        </w:rPr>
        <w:t>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A7009E" w:rsidRDefault="00A7009E" w:rsidP="006505CB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B5F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A7009E" w:rsidRDefault="00A7009E" w:rsidP="006505CB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B5F">
        <w:rPr>
          <w:rFonts w:ascii="Times New Roman" w:eastAsia="Times New Roman" w:hAnsi="Times New Roman" w:cs="Times New Roman"/>
          <w:sz w:val="26"/>
          <w:szCs w:val="26"/>
        </w:rPr>
        <w:t>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A7009E" w:rsidRPr="000D2B5F" w:rsidRDefault="00A7009E" w:rsidP="006505CB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B5F">
        <w:rPr>
          <w:rFonts w:ascii="Times New Roman" w:eastAsia="Times New Roman" w:hAnsi="Times New Roman" w:cs="Times New Roman"/>
          <w:sz w:val="26"/>
          <w:szCs w:val="26"/>
        </w:rPr>
        <w:t>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A7009E" w:rsidRPr="00896601" w:rsidRDefault="005A43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>.6. Формы взаимодействия:</w:t>
      </w:r>
    </w:p>
    <w:p w:rsidR="00A7009E" w:rsidRPr="00896601" w:rsidRDefault="00A7009E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- в рамках реализации программы повышения</w:t>
      </w:r>
      <w:r w:rsidR="00B1428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09E" w:rsidRPr="00F33BC4" w:rsidRDefault="00B14283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7009E" w:rsidRPr="00896601">
        <w:rPr>
          <w:rFonts w:ascii="Times New Roman" w:eastAsia="Times New Roman" w:hAnsi="Times New Roman" w:cs="Times New Roman"/>
          <w:sz w:val="26"/>
          <w:szCs w:val="26"/>
        </w:rPr>
        <w:t>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D80524" w:rsidRPr="00F33BC4" w:rsidRDefault="005A43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5.4.</w:t>
      </w:r>
      <w:r w:rsidR="00D80524" w:rsidRPr="00F33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524" w:rsidRPr="005A4315">
        <w:rPr>
          <w:rFonts w:ascii="Times New Roman" w:eastAsia="Times New Roman" w:hAnsi="Times New Roman" w:cs="Times New Roman"/>
          <w:b/>
          <w:sz w:val="26"/>
          <w:szCs w:val="26"/>
        </w:rPr>
        <w:t>Форма наставничества «учитель</w:t>
      </w:r>
      <w:r w:rsidRPr="005A4315">
        <w:rPr>
          <w:rFonts w:ascii="Times New Roman" w:eastAsia="Times New Roman" w:hAnsi="Times New Roman" w:cs="Times New Roman"/>
          <w:b/>
          <w:sz w:val="26"/>
          <w:szCs w:val="26"/>
        </w:rPr>
        <w:t>– ученик»</w:t>
      </w:r>
      <w:r w:rsidR="00EA0412">
        <w:rPr>
          <w:rFonts w:ascii="Times New Roman" w:eastAsia="Times New Roman" w:hAnsi="Times New Roman" w:cs="Times New Roman"/>
          <w:b/>
          <w:sz w:val="26"/>
          <w:szCs w:val="26"/>
        </w:rPr>
        <w:t xml:space="preserve"> («родитель- ученик», «бывший выпускник-ученик»)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редполагает взаимодействие 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>педагога</w:t>
      </w:r>
      <w:r w:rsidR="00EA0412">
        <w:rPr>
          <w:rFonts w:ascii="Times New Roman" w:eastAsia="Times New Roman" w:hAnsi="Times New Roman" w:cs="Times New Roman"/>
          <w:sz w:val="26"/>
          <w:szCs w:val="26"/>
        </w:rPr>
        <w:t xml:space="preserve"> (родителя, бывшего выпускника)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обучающ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>егося (обучающ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ихся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>), при котором педагог</w:t>
      </w:r>
      <w:r w:rsidR="00EA0412">
        <w:rPr>
          <w:rFonts w:ascii="Times New Roman" w:eastAsia="Times New Roman" w:hAnsi="Times New Roman" w:cs="Times New Roman"/>
          <w:sz w:val="26"/>
          <w:szCs w:val="26"/>
        </w:rPr>
        <w:t xml:space="preserve"> (родитель, бывший выпускник</w:t>
      </w:r>
      <w:r w:rsidR="00EA0412" w:rsidRPr="00EA041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 xml:space="preserve"> оказывает ве</w:t>
      </w:r>
      <w:r w:rsidR="00E44817" w:rsidRPr="00F33BC4">
        <w:rPr>
          <w:rFonts w:ascii="Times New Roman" w:eastAsia="Times New Roman" w:hAnsi="Times New Roman" w:cs="Times New Roman"/>
          <w:sz w:val="26"/>
          <w:szCs w:val="26"/>
        </w:rPr>
        <w:t>сомое влияние на наставляемого,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 xml:space="preserve">помогает ему(им) 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lastRenderedPageBreak/>
        <w:t>с профессиональным и личностным самоопределением, способствует ценностному и личностному наполнению, а также коррекции образовательной</w:t>
      </w:r>
      <w:r w:rsidR="00DD31EB">
        <w:rPr>
          <w:rFonts w:ascii="Times New Roman" w:eastAsia="Times New Roman" w:hAnsi="Times New Roman" w:cs="Times New Roman"/>
          <w:sz w:val="26"/>
          <w:szCs w:val="26"/>
        </w:rPr>
        <w:t>, спортивной</w:t>
      </w:r>
      <w:r w:rsidR="00433574" w:rsidRPr="00F33BC4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2E178D">
        <w:rPr>
          <w:rFonts w:ascii="Times New Roman" w:eastAsia="Times New Roman" w:hAnsi="Times New Roman" w:cs="Times New Roman"/>
          <w:sz w:val="26"/>
          <w:szCs w:val="26"/>
        </w:rPr>
        <w:t xml:space="preserve"> творческой траектории, организует и сопровождает  учебно-исследовательскую, проектную деятельности, подготовк</w:t>
      </w:r>
      <w:r w:rsidR="008E6FA8">
        <w:rPr>
          <w:rFonts w:ascii="Times New Roman" w:eastAsia="Times New Roman" w:hAnsi="Times New Roman" w:cs="Times New Roman"/>
          <w:sz w:val="26"/>
          <w:szCs w:val="26"/>
        </w:rPr>
        <w:t>у к олимпиадам по учебным предметам.</w:t>
      </w:r>
    </w:p>
    <w:p w:rsidR="00D80524" w:rsidRPr="00896601" w:rsidRDefault="002E178D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.1 Целью такой формы наставничества является разнос</w:t>
      </w:r>
      <w:r w:rsidR="00E44817" w:rsidRPr="00F33BC4">
        <w:rPr>
          <w:rFonts w:ascii="Times New Roman" w:eastAsia="Times New Roman" w:hAnsi="Times New Roman" w:cs="Times New Roman"/>
          <w:sz w:val="26"/>
          <w:szCs w:val="26"/>
        </w:rPr>
        <w:t>торонняя поддержка обучающегос</w:t>
      </w:r>
      <w:r w:rsidR="002A26E3" w:rsidRPr="00F33BC4">
        <w:rPr>
          <w:rFonts w:ascii="Times New Roman" w:eastAsia="Times New Roman" w:hAnsi="Times New Roman" w:cs="Times New Roman"/>
          <w:sz w:val="26"/>
          <w:szCs w:val="26"/>
        </w:rPr>
        <w:t xml:space="preserve">я, улучшение образовательных, </w:t>
      </w:r>
      <w:r w:rsidR="00E44817" w:rsidRPr="00F33BC4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="007124D8" w:rsidRPr="00F33BC4">
        <w:rPr>
          <w:rFonts w:ascii="Times New Roman" w:eastAsia="Times New Roman" w:hAnsi="Times New Roman" w:cs="Times New Roman"/>
          <w:sz w:val="26"/>
          <w:szCs w:val="26"/>
        </w:rPr>
        <w:t>, спортивных</w:t>
      </w:r>
      <w:r w:rsidR="00E44817" w:rsidRPr="00F33BC4">
        <w:rPr>
          <w:rFonts w:ascii="Times New Roman" w:eastAsia="Times New Roman" w:hAnsi="Times New Roman" w:cs="Times New Roman"/>
          <w:sz w:val="26"/>
          <w:szCs w:val="26"/>
        </w:rPr>
        <w:t xml:space="preserve"> результатов и мотивации, </w:t>
      </w:r>
      <w:r w:rsidR="00706580">
        <w:rPr>
          <w:rFonts w:ascii="Times New Roman" w:eastAsia="Times New Roman" w:hAnsi="Times New Roman" w:cs="Times New Roman"/>
          <w:sz w:val="26"/>
          <w:szCs w:val="26"/>
        </w:rPr>
        <w:t xml:space="preserve">лидерских качеств, </w:t>
      </w:r>
      <w:r w:rsidR="00A34DD9" w:rsidRPr="00F33BC4">
        <w:rPr>
          <w:rFonts w:ascii="Times New Roman" w:eastAsia="Times New Roman" w:hAnsi="Times New Roman" w:cs="Times New Roman"/>
          <w:sz w:val="26"/>
          <w:szCs w:val="26"/>
        </w:rPr>
        <w:t>формирование у обучающ</w:t>
      </w:r>
      <w:r w:rsidR="007124D8" w:rsidRPr="00F33BC4">
        <w:rPr>
          <w:rFonts w:ascii="Times New Roman" w:eastAsia="Times New Roman" w:hAnsi="Times New Roman" w:cs="Times New Roman"/>
          <w:sz w:val="26"/>
          <w:szCs w:val="26"/>
        </w:rPr>
        <w:t>егося(ихся) осознанного подхода к реализации личностного потенциала.</w:t>
      </w:r>
    </w:p>
    <w:p w:rsidR="00D80524" w:rsidRPr="00896601" w:rsidRDefault="003A28E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5.4.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2. Задачи: </w:t>
      </w:r>
    </w:p>
    <w:p w:rsidR="007124D8" w:rsidRPr="00F33BC4" w:rsidRDefault="00D80524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помо</w:t>
      </w:r>
      <w:r w:rsidR="00520561" w:rsidRPr="00F33BC4">
        <w:rPr>
          <w:rFonts w:ascii="Times New Roman" w:eastAsia="Times New Roman" w:hAnsi="Times New Roman" w:cs="Times New Roman"/>
          <w:sz w:val="26"/>
          <w:szCs w:val="26"/>
        </w:rPr>
        <w:t xml:space="preserve">щь в </w:t>
      </w:r>
      <w:r w:rsidR="007124D8" w:rsidRPr="00F33BC4">
        <w:rPr>
          <w:rFonts w:ascii="Times New Roman" w:eastAsia="Times New Roman" w:hAnsi="Times New Roman" w:cs="Times New Roman"/>
          <w:sz w:val="26"/>
          <w:szCs w:val="26"/>
        </w:rPr>
        <w:t>раскрытии и оценке своего личного и профессионального потенциала;</w:t>
      </w:r>
    </w:p>
    <w:p w:rsidR="00D80524" w:rsidRPr="00896601" w:rsidRDefault="0052056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определении личных образовательных и творческих перспектив</w:t>
      </w:r>
      <w:r w:rsidR="00184965" w:rsidRPr="00F33B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0524" w:rsidRPr="00896601" w:rsidRDefault="00D80524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улучше</w:t>
      </w:r>
      <w:r w:rsidR="00C21959">
        <w:rPr>
          <w:rFonts w:ascii="Times New Roman" w:eastAsia="Times New Roman" w:hAnsi="Times New Roman" w:cs="Times New Roman"/>
          <w:sz w:val="26"/>
          <w:szCs w:val="26"/>
        </w:rPr>
        <w:t xml:space="preserve">нии образовательных, творческих, лидерских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C21959">
        <w:rPr>
          <w:rFonts w:ascii="Times New Roman" w:eastAsia="Times New Roman" w:hAnsi="Times New Roman" w:cs="Times New Roman"/>
          <w:sz w:val="26"/>
          <w:szCs w:val="26"/>
        </w:rPr>
        <w:t>спортивных результатов;</w:t>
      </w:r>
    </w:p>
    <w:p w:rsidR="00D80524" w:rsidRPr="00896601" w:rsidRDefault="007124D8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повышение осознанности в вопросах выбора профессии, самоопределения, личностного развития;</w:t>
      </w:r>
    </w:p>
    <w:p w:rsidR="00D80524" w:rsidRPr="00896601" w:rsidRDefault="00184965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осознанный выбор дальнейшей траектории обучения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0524" w:rsidRPr="00F33BC4" w:rsidRDefault="00D80524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создание </w:t>
      </w:r>
      <w:r w:rsidR="00184965" w:rsidRPr="00F33BC4">
        <w:rPr>
          <w:rFonts w:ascii="Times New Roman" w:eastAsia="Times New Roman" w:hAnsi="Times New Roman" w:cs="Times New Roman"/>
          <w:sz w:val="26"/>
          <w:szCs w:val="26"/>
        </w:rPr>
        <w:t>своего образовательного, творческого и личностного потенциала;</w:t>
      </w:r>
    </w:p>
    <w:p w:rsidR="00184965" w:rsidRPr="00F33BC4" w:rsidRDefault="00184965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устойчивого сообщества обучающихся и </w:t>
      </w:r>
      <w:r w:rsidRPr="00F33BC4">
        <w:rPr>
          <w:rFonts w:ascii="Times New Roman" w:eastAsia="Times New Roman" w:hAnsi="Times New Roman" w:cs="Times New Roman"/>
          <w:sz w:val="26"/>
          <w:szCs w:val="26"/>
        </w:rPr>
        <w:t>педагогов.</w:t>
      </w:r>
    </w:p>
    <w:p w:rsidR="00D80524" w:rsidRPr="00896601" w:rsidRDefault="003A28E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5.4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.3. Результаты:</w:t>
      </w:r>
    </w:p>
    <w:p w:rsidR="00913600" w:rsidRDefault="00913600" w:rsidP="006505CB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934">
        <w:rPr>
          <w:rFonts w:ascii="Times New Roman" w:eastAsia="Times New Roman" w:hAnsi="Times New Roman" w:cs="Times New Roman"/>
          <w:sz w:val="26"/>
          <w:szCs w:val="26"/>
        </w:rPr>
        <w:t>повышение уровня мотивированности и осознанности обучающихся в вопросах образования, саморазвития, самореализации и профессионального ориентирования;</w:t>
      </w:r>
    </w:p>
    <w:p w:rsidR="00D80524" w:rsidRDefault="00913600" w:rsidP="006505CB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934">
        <w:rPr>
          <w:rFonts w:ascii="Times New Roman" w:eastAsia="Times New Roman" w:hAnsi="Times New Roman" w:cs="Times New Roman"/>
          <w:sz w:val="26"/>
          <w:szCs w:val="26"/>
        </w:rPr>
        <w:t xml:space="preserve">повышение успеваемости </w:t>
      </w:r>
      <w:r w:rsidR="00D80524" w:rsidRPr="002B6934">
        <w:rPr>
          <w:rFonts w:ascii="Times New Roman" w:eastAsia="Times New Roman" w:hAnsi="Times New Roman" w:cs="Times New Roman"/>
          <w:sz w:val="26"/>
          <w:szCs w:val="26"/>
        </w:rPr>
        <w:t>и улучшение психоэмоционального фона внутри класса (группы) и образовательной организации;</w:t>
      </w:r>
    </w:p>
    <w:p w:rsidR="00D80524" w:rsidRDefault="00D80524" w:rsidP="006505CB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934">
        <w:rPr>
          <w:rFonts w:ascii="Times New Roman" w:eastAsia="Times New Roman" w:hAnsi="Times New Roman" w:cs="Times New Roman"/>
          <w:sz w:val="26"/>
          <w:szCs w:val="26"/>
        </w:rPr>
        <w:t>численный рост посещаемости творческих кружков, объединений, спортивных секций;</w:t>
      </w:r>
    </w:p>
    <w:p w:rsidR="00D80524" w:rsidRDefault="00D80524" w:rsidP="006505CB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934">
        <w:rPr>
          <w:rFonts w:ascii="Times New Roman" w:eastAsia="Times New Roman" w:hAnsi="Times New Roman" w:cs="Times New Roman"/>
          <w:sz w:val="26"/>
          <w:szCs w:val="26"/>
        </w:rPr>
        <w:t>количественный и качественный рост успешно реализованных образовательных и творческих проектов;</w:t>
      </w:r>
    </w:p>
    <w:p w:rsidR="00D80524" w:rsidRDefault="00D80524" w:rsidP="006505CB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934">
        <w:rPr>
          <w:rFonts w:ascii="Times New Roman" w:eastAsia="Times New Roman" w:hAnsi="Times New Roman" w:cs="Times New Roman"/>
          <w:sz w:val="26"/>
          <w:szCs w:val="26"/>
        </w:rPr>
        <w:t>снижение числа обучающихся, состоящих на учете в полиции и психоневрологических диспансерах;</w:t>
      </w:r>
    </w:p>
    <w:p w:rsidR="00D80524" w:rsidRPr="002B6934" w:rsidRDefault="00D80524" w:rsidP="006505CB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934">
        <w:rPr>
          <w:rFonts w:ascii="Times New Roman" w:eastAsia="Times New Roman" w:hAnsi="Times New Roman" w:cs="Times New Roman"/>
          <w:sz w:val="26"/>
          <w:szCs w:val="26"/>
        </w:rPr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D80524" w:rsidRPr="00896601" w:rsidRDefault="003A28E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.4. Портрет участников </w:t>
      </w:r>
    </w:p>
    <w:p w:rsidR="00D80524" w:rsidRPr="00896601" w:rsidRDefault="00D80524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b/>
          <w:sz w:val="26"/>
          <w:szCs w:val="26"/>
        </w:rPr>
        <w:tab/>
        <w:t>Наставник:</w:t>
      </w:r>
    </w:p>
    <w:p w:rsidR="00EA0412" w:rsidRDefault="007124D8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Неравнодушный профессионал с большим опытом работы</w:t>
      </w:r>
      <w:r w:rsidR="00913600" w:rsidRPr="00F33BC4">
        <w:rPr>
          <w:rFonts w:ascii="Times New Roman" w:eastAsia="Times New Roman" w:hAnsi="Times New Roman" w:cs="Times New Roman"/>
          <w:sz w:val="26"/>
          <w:szCs w:val="26"/>
        </w:rPr>
        <w:t>, увлекающийся и способный передать свою «творческую энергию» и интересы другим,</w:t>
      </w:r>
      <w:r w:rsidRPr="00F33BC4">
        <w:rPr>
          <w:rFonts w:ascii="Times New Roman" w:eastAsia="Times New Roman" w:hAnsi="Times New Roman" w:cs="Times New Roman"/>
          <w:sz w:val="26"/>
          <w:szCs w:val="26"/>
        </w:rPr>
        <w:t xml:space="preserve"> с активной жизненной позицией</w:t>
      </w:r>
      <w:r w:rsidR="00913600" w:rsidRPr="00F33BC4">
        <w:rPr>
          <w:rFonts w:ascii="Times New Roman" w:eastAsia="Times New Roman" w:hAnsi="Times New Roman" w:cs="Times New Roman"/>
          <w:sz w:val="26"/>
          <w:szCs w:val="26"/>
        </w:rPr>
        <w:t>. Обладает лидерскими, организационны</w:t>
      </w:r>
      <w:r w:rsidR="00EC034F" w:rsidRPr="00F33BC4">
        <w:rPr>
          <w:rFonts w:ascii="Times New Roman" w:eastAsia="Times New Roman" w:hAnsi="Times New Roman" w:cs="Times New Roman"/>
          <w:sz w:val="26"/>
          <w:szCs w:val="26"/>
        </w:rPr>
        <w:t>ми, коммуникативными н</w:t>
      </w:r>
      <w:r w:rsidRPr="00F33BC4">
        <w:rPr>
          <w:rFonts w:ascii="Times New Roman" w:eastAsia="Times New Roman" w:hAnsi="Times New Roman" w:cs="Times New Roman"/>
          <w:sz w:val="26"/>
          <w:szCs w:val="26"/>
        </w:rPr>
        <w:t>авыками, творческим потенциалом, гибкостью в общении.</w:t>
      </w:r>
      <w:r w:rsidR="00EA0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0524" w:rsidRDefault="00EA0412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Активный член школьного или классного родительского комитета, имеющий позитивный воспитательный опыт, уважаемый в сообществе педагогов и родителей школы, с активной жизненной позицией, </w:t>
      </w:r>
      <w:r w:rsidRPr="00EA0412">
        <w:rPr>
          <w:rFonts w:ascii="Times New Roman" w:eastAsia="Times New Roman" w:hAnsi="Times New Roman" w:cs="Times New Roman"/>
          <w:sz w:val="26"/>
          <w:szCs w:val="26"/>
        </w:rPr>
        <w:t>способный передать свою «творч</w:t>
      </w:r>
      <w:r>
        <w:rPr>
          <w:rFonts w:ascii="Times New Roman" w:eastAsia="Times New Roman" w:hAnsi="Times New Roman" w:cs="Times New Roman"/>
          <w:sz w:val="26"/>
          <w:szCs w:val="26"/>
        </w:rPr>
        <w:t>ескую энергию» и интересы учащимся.</w:t>
      </w:r>
      <w:r w:rsidR="0058435E" w:rsidRPr="0058435E">
        <w:t xml:space="preserve"> </w:t>
      </w:r>
      <w:r w:rsidR="00F31155">
        <w:rPr>
          <w:rFonts w:ascii="Times New Roman" w:eastAsia="Times New Roman" w:hAnsi="Times New Roman" w:cs="Times New Roman"/>
          <w:sz w:val="26"/>
          <w:szCs w:val="26"/>
        </w:rPr>
        <w:t xml:space="preserve">Образец для подражания </w:t>
      </w:r>
      <w:r w:rsidR="0058435E" w:rsidRPr="0058435E">
        <w:rPr>
          <w:rFonts w:ascii="Times New Roman" w:eastAsia="Times New Roman" w:hAnsi="Times New Roman" w:cs="Times New Roman"/>
          <w:sz w:val="26"/>
          <w:szCs w:val="26"/>
        </w:rPr>
        <w:t>в плане межличностных отно</w:t>
      </w:r>
      <w:r w:rsidR="0058435E">
        <w:rPr>
          <w:rFonts w:ascii="Times New Roman" w:eastAsia="Times New Roman" w:hAnsi="Times New Roman" w:cs="Times New Roman"/>
          <w:sz w:val="26"/>
          <w:szCs w:val="26"/>
        </w:rPr>
        <w:t>шений, личной самоорганизации.</w:t>
      </w:r>
    </w:p>
    <w:p w:rsidR="0058435E" w:rsidRPr="00896601" w:rsidRDefault="00EA0412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Активный член школьног</w:t>
      </w:r>
      <w:r w:rsidR="000B550A">
        <w:rPr>
          <w:rFonts w:ascii="Times New Roman" w:eastAsia="Times New Roman" w:hAnsi="Times New Roman" w:cs="Times New Roman"/>
          <w:sz w:val="26"/>
          <w:szCs w:val="26"/>
        </w:rPr>
        <w:t>о детско-юношеского объединения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пользующийся уважением педагогического, родительского и ученического сообщества, с активной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гражданской жизненной позицией, </w:t>
      </w:r>
      <w:r w:rsidR="00007D15">
        <w:rPr>
          <w:rFonts w:ascii="Times New Roman" w:eastAsia="Times New Roman" w:hAnsi="Times New Roman" w:cs="Times New Roman"/>
          <w:sz w:val="26"/>
          <w:szCs w:val="26"/>
        </w:rPr>
        <w:t xml:space="preserve">обладающий </w:t>
      </w:r>
      <w:r w:rsidR="0058435E">
        <w:rPr>
          <w:rFonts w:ascii="Times New Roman" w:eastAsia="Times New Roman" w:hAnsi="Times New Roman" w:cs="Times New Roman"/>
          <w:sz w:val="26"/>
          <w:szCs w:val="26"/>
        </w:rPr>
        <w:t xml:space="preserve">лидерскими, </w:t>
      </w:r>
      <w:r w:rsidR="00007D15">
        <w:rPr>
          <w:rFonts w:ascii="Times New Roman" w:eastAsia="Times New Roman" w:hAnsi="Times New Roman" w:cs="Times New Roman"/>
          <w:sz w:val="26"/>
          <w:szCs w:val="26"/>
        </w:rPr>
        <w:t xml:space="preserve">коммуникативными </w:t>
      </w:r>
      <w:r w:rsidR="00007D15" w:rsidRPr="00007D15">
        <w:rPr>
          <w:rFonts w:ascii="Times New Roman" w:eastAsia="Times New Roman" w:hAnsi="Times New Roman" w:cs="Times New Roman"/>
          <w:sz w:val="26"/>
          <w:szCs w:val="26"/>
        </w:rPr>
        <w:t>навыками, гибкостью в общении и</w:t>
      </w:r>
      <w:r w:rsidR="0058435E">
        <w:rPr>
          <w:rFonts w:ascii="Times New Roman" w:eastAsia="Times New Roman" w:hAnsi="Times New Roman" w:cs="Times New Roman"/>
          <w:sz w:val="26"/>
          <w:szCs w:val="26"/>
        </w:rPr>
        <w:t xml:space="preserve"> организаторскими способностями, </w:t>
      </w:r>
      <w:r w:rsidR="0058435E" w:rsidRPr="0058435E">
        <w:rPr>
          <w:rFonts w:ascii="Times New Roman" w:eastAsia="Times New Roman" w:hAnsi="Times New Roman" w:cs="Times New Roman"/>
          <w:sz w:val="26"/>
          <w:szCs w:val="26"/>
        </w:rPr>
        <w:t>нетривиальностью мышления, демонстрирующий высокие образовательные результаты, лидер класса(параллели), победитель школьных и  региональных олимпиад, конкурсов и соревнований, принимающий  активное участие в жизни образовательного учреждения</w:t>
      </w:r>
      <w:r w:rsidR="00F311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0524" w:rsidRPr="00896601" w:rsidRDefault="00D80524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b/>
          <w:sz w:val="26"/>
          <w:szCs w:val="26"/>
        </w:rPr>
        <w:t>Наставляемый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80524" w:rsidRPr="00F33BC4" w:rsidRDefault="00D80524" w:rsidP="006505C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Социально или ценностно</w:t>
      </w:r>
      <w:r w:rsidR="00653209" w:rsidRPr="00F33BC4">
        <w:rPr>
          <w:rFonts w:ascii="Times New Roman" w:eastAsia="Times New Roman" w:hAnsi="Times New Roman" w:cs="Times New Roman"/>
          <w:sz w:val="26"/>
          <w:szCs w:val="26"/>
        </w:rPr>
        <w:t xml:space="preserve"> дезориентированный обучающийся,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>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4F721C" w:rsidRPr="00896601" w:rsidRDefault="004F721C" w:rsidP="006505C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BC4">
        <w:rPr>
          <w:rFonts w:ascii="Times New Roman" w:eastAsia="Times New Roman" w:hAnsi="Times New Roman" w:cs="Times New Roman"/>
          <w:sz w:val="26"/>
          <w:szCs w:val="26"/>
        </w:rPr>
        <w:t>Пассивный. Низко мотивированный, дезориентированный ученик, не имеющий желания самостоятельно выбирать образовательную траекторию, равнодушный к процессам внутри школы и ее сообщества.</w:t>
      </w:r>
    </w:p>
    <w:p w:rsidR="00D80524" w:rsidRPr="00896601" w:rsidRDefault="00D80524" w:rsidP="006505C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Активный. Обучающийся с особыми образовательными</w:t>
      </w:r>
      <w:r w:rsidR="000E0A41">
        <w:rPr>
          <w:rFonts w:ascii="Times New Roman" w:eastAsia="Times New Roman" w:hAnsi="Times New Roman" w:cs="Times New Roman"/>
          <w:sz w:val="26"/>
          <w:szCs w:val="26"/>
        </w:rPr>
        <w:t>, спортивными</w:t>
      </w:r>
      <w:r w:rsidR="00653209" w:rsidRPr="00F33BC4">
        <w:rPr>
          <w:rFonts w:ascii="Times New Roman" w:eastAsia="Times New Roman" w:hAnsi="Times New Roman" w:cs="Times New Roman"/>
          <w:sz w:val="26"/>
          <w:szCs w:val="26"/>
        </w:rPr>
        <w:t xml:space="preserve"> и творческими </w:t>
      </w:r>
      <w:r w:rsidR="004F721C" w:rsidRPr="00F33BC4">
        <w:rPr>
          <w:rFonts w:ascii="Times New Roman" w:eastAsia="Times New Roman" w:hAnsi="Times New Roman" w:cs="Times New Roman"/>
          <w:sz w:val="26"/>
          <w:szCs w:val="26"/>
        </w:rPr>
        <w:t xml:space="preserve"> потребностями,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увлеченный определенным предметом, </w:t>
      </w:r>
      <w:r w:rsidR="000E0A41">
        <w:rPr>
          <w:rFonts w:ascii="Times New Roman" w:eastAsia="Times New Roman" w:hAnsi="Times New Roman" w:cs="Times New Roman"/>
          <w:sz w:val="26"/>
          <w:szCs w:val="26"/>
        </w:rPr>
        <w:t xml:space="preserve">делом, спортом,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нуждающийся в профессиональной поддержке или ресурсах для обмена мнениями и </w:t>
      </w:r>
      <w:r w:rsidR="00AF5A4D" w:rsidRPr="00F33BC4">
        <w:rPr>
          <w:rFonts w:ascii="Times New Roman" w:eastAsia="Times New Roman" w:hAnsi="Times New Roman" w:cs="Times New Roman"/>
          <w:sz w:val="26"/>
          <w:szCs w:val="26"/>
        </w:rPr>
        <w:t xml:space="preserve">реализации собственных проектов или проявляющий склонность </w:t>
      </w:r>
      <w:r w:rsidR="000E0A41">
        <w:rPr>
          <w:rFonts w:ascii="Times New Roman" w:eastAsia="Times New Roman" w:hAnsi="Times New Roman" w:cs="Times New Roman"/>
          <w:sz w:val="26"/>
          <w:szCs w:val="26"/>
        </w:rPr>
        <w:t>к к</w:t>
      </w:r>
      <w:r w:rsidR="004F721C" w:rsidRPr="00F33BC4">
        <w:rPr>
          <w:rFonts w:ascii="Times New Roman" w:eastAsia="Times New Roman" w:hAnsi="Times New Roman" w:cs="Times New Roman"/>
          <w:sz w:val="26"/>
          <w:szCs w:val="26"/>
        </w:rPr>
        <w:t>акому</w:t>
      </w:r>
      <w:r w:rsidR="000E0A41">
        <w:rPr>
          <w:rFonts w:ascii="Times New Roman" w:eastAsia="Times New Roman" w:hAnsi="Times New Roman" w:cs="Times New Roman"/>
          <w:sz w:val="26"/>
          <w:szCs w:val="26"/>
        </w:rPr>
        <w:t>-то</w:t>
      </w:r>
      <w:r w:rsidR="004F721C" w:rsidRPr="00F33BC4">
        <w:rPr>
          <w:rFonts w:ascii="Times New Roman" w:eastAsia="Times New Roman" w:hAnsi="Times New Roman" w:cs="Times New Roman"/>
          <w:sz w:val="26"/>
          <w:szCs w:val="26"/>
        </w:rPr>
        <w:t xml:space="preserve"> виду творчества, мотивированный к получению большого объема информации о карьерных и образовательных возможностях ученик, желающий развивать собственные навыки и приобрести метакомпетенции, но не обладающий  ресурсами для их получения.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0524" w:rsidRPr="00896601" w:rsidRDefault="003A28E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.5. Варианты взаимодействия:</w:t>
      </w:r>
    </w:p>
    <w:p w:rsidR="00D80524" w:rsidRPr="00896601" w:rsidRDefault="00D80524" w:rsidP="006505C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>«активный профессионал- равнодушный потребитель», мотивационная и ценностная поддержка с развитием коммуникативных, творческих, спортивных, лидерских навыков, стимулирование  идей саморазвития, осознанного выбора  образовательной</w:t>
      </w:r>
      <w:r w:rsidR="00FF207A">
        <w:rPr>
          <w:rFonts w:ascii="Times New Roman" w:eastAsia="Times New Roman" w:hAnsi="Times New Roman" w:cs="Times New Roman"/>
          <w:sz w:val="26"/>
          <w:szCs w:val="26"/>
        </w:rPr>
        <w:t xml:space="preserve">, спортивной, творческой 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 xml:space="preserve"> и карьерной траектории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0524" w:rsidRPr="00896601" w:rsidRDefault="00D80524" w:rsidP="006505C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>«активный профессионал</w:t>
      </w:r>
      <w:r w:rsidR="00FF20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>- активный ученик» - работа по дальнейшему развитию интеллектуального, творческого, спортивного потенциала, обмен свежим видением и креативными идеями;</w:t>
      </w:r>
    </w:p>
    <w:p w:rsidR="00D80524" w:rsidRPr="00896601" w:rsidRDefault="00D80524" w:rsidP="006505C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«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 xml:space="preserve">педагог- будущий сотрудник» - профессиональная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>поддержка</w:t>
      </w:r>
      <w:r w:rsidR="00960EB5" w:rsidRPr="00F33BC4">
        <w:rPr>
          <w:rFonts w:ascii="Times New Roman" w:eastAsia="Times New Roman" w:hAnsi="Times New Roman" w:cs="Times New Roman"/>
          <w:sz w:val="26"/>
          <w:szCs w:val="26"/>
        </w:rPr>
        <w:t>, н</w:t>
      </w:r>
      <w:r w:rsidR="00E4726A" w:rsidRPr="00F33BC4">
        <w:rPr>
          <w:rFonts w:ascii="Times New Roman" w:eastAsia="Times New Roman" w:hAnsi="Times New Roman" w:cs="Times New Roman"/>
          <w:sz w:val="26"/>
          <w:szCs w:val="26"/>
        </w:rPr>
        <w:t>аправленная на развитие определенных навыков и компетенций, необходимых для дальнейшего поступления в высшие образовательные учреждения для будущего трудоустройства.</w:t>
      </w:r>
    </w:p>
    <w:p w:rsidR="00D80524" w:rsidRPr="00F33BC4" w:rsidRDefault="003A28E3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.6. Формы взаимодействия: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 внеурочная деятельность, урочная деятельность,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«классные 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часы», проектная деятельность, </w:t>
      </w:r>
      <w:r w:rsidR="005566E4" w:rsidRPr="00F33BC4">
        <w:rPr>
          <w:rFonts w:ascii="Times New Roman" w:eastAsia="Times New Roman" w:hAnsi="Times New Roman" w:cs="Times New Roman"/>
          <w:sz w:val="26"/>
          <w:szCs w:val="26"/>
        </w:rPr>
        <w:t xml:space="preserve"> дискуссии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, личная беседа, профориентационные мероприятия,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консультации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, тренинги,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творческие 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лаборатории, </w:t>
      </w:r>
      <w:r w:rsidR="0040344D" w:rsidRPr="00F33BC4">
        <w:rPr>
          <w:rFonts w:ascii="Times New Roman" w:eastAsia="Times New Roman" w:hAnsi="Times New Roman" w:cs="Times New Roman"/>
          <w:sz w:val="26"/>
          <w:szCs w:val="26"/>
        </w:rPr>
        <w:t xml:space="preserve">совместная подготовка к спортивным, интеллектуальным, культурным </w:t>
      </w:r>
      <w:r w:rsidR="00C40A7E" w:rsidRPr="00F33BC4">
        <w:rPr>
          <w:rFonts w:ascii="Times New Roman" w:eastAsia="Times New Roman" w:hAnsi="Times New Roman" w:cs="Times New Roman"/>
          <w:sz w:val="26"/>
          <w:szCs w:val="26"/>
        </w:rPr>
        <w:t xml:space="preserve">конкурсам и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40344D" w:rsidRPr="00F33BC4">
        <w:rPr>
          <w:rFonts w:ascii="Times New Roman" w:eastAsia="Times New Roman" w:hAnsi="Times New Roman" w:cs="Times New Roman"/>
          <w:sz w:val="26"/>
          <w:szCs w:val="26"/>
        </w:rPr>
        <w:t>м, способствующим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 развитию чувства сопричастности, инт</w:t>
      </w:r>
      <w:r w:rsidR="0040344D" w:rsidRPr="00F33BC4">
        <w:rPr>
          <w:rFonts w:ascii="Times New Roman" w:eastAsia="Times New Roman" w:hAnsi="Times New Roman" w:cs="Times New Roman"/>
          <w:sz w:val="26"/>
          <w:szCs w:val="26"/>
        </w:rPr>
        <w:t>еграции в сообщество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;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 волонтерство,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 подготовка к конкурсам, олимпиадам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>, соревнованиям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>;</w:t>
      </w:r>
      <w:r w:rsidR="002921B0">
        <w:rPr>
          <w:rFonts w:ascii="Times New Roman" w:eastAsia="Times New Roman" w:hAnsi="Times New Roman" w:cs="Times New Roman"/>
          <w:sz w:val="26"/>
          <w:szCs w:val="26"/>
        </w:rPr>
        <w:t xml:space="preserve"> деловая игра, экскурсии, </w:t>
      </w:r>
      <w:r w:rsidR="00D80524" w:rsidRPr="00896601">
        <w:rPr>
          <w:rFonts w:ascii="Times New Roman" w:eastAsia="Times New Roman" w:hAnsi="Times New Roman" w:cs="Times New Roman"/>
          <w:sz w:val="26"/>
          <w:szCs w:val="26"/>
        </w:rPr>
        <w:t xml:space="preserve">мозговой штурм. </w:t>
      </w:r>
    </w:p>
    <w:p w:rsidR="00896601" w:rsidRPr="00896601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601" w:rsidRPr="00F74215">
        <w:rPr>
          <w:rFonts w:ascii="Times New Roman" w:eastAsia="Times New Roman" w:hAnsi="Times New Roman" w:cs="Times New Roman"/>
          <w:b/>
          <w:sz w:val="26"/>
          <w:szCs w:val="26"/>
        </w:rPr>
        <w:t>Форма н</w:t>
      </w:r>
      <w:r w:rsidRPr="00F74215">
        <w:rPr>
          <w:rFonts w:ascii="Times New Roman" w:eastAsia="Times New Roman" w:hAnsi="Times New Roman" w:cs="Times New Roman"/>
          <w:b/>
          <w:sz w:val="26"/>
          <w:szCs w:val="26"/>
        </w:rPr>
        <w:t>аставничества «ученик – ученик»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менее строгой субординации. </w:t>
      </w:r>
    </w:p>
    <w:p w:rsidR="00896601" w:rsidRPr="00896601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896601" w:rsidRPr="00896601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.2. Задачи: </w:t>
      </w:r>
    </w:p>
    <w:p w:rsidR="00896601" w:rsidRPr="00896601" w:rsidRDefault="0089660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помощь в реализации лидерского потенциала; </w:t>
      </w:r>
    </w:p>
    <w:p w:rsidR="00896601" w:rsidRPr="00896601" w:rsidRDefault="0089660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улучшении образовательных, творческих или спортивных результатов.</w:t>
      </w:r>
    </w:p>
    <w:p w:rsidR="00896601" w:rsidRPr="00896601" w:rsidRDefault="0089660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развитие гибких навыков и метакомпетенций;</w:t>
      </w:r>
    </w:p>
    <w:p w:rsidR="00896601" w:rsidRPr="00896601" w:rsidRDefault="0089660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оказание помощи в адаптации к новым условиям среды;</w:t>
      </w:r>
    </w:p>
    <w:p w:rsidR="00896601" w:rsidRPr="00896601" w:rsidRDefault="0089660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создание комфортных условий и коммуникаций внутри образовательной организации;</w:t>
      </w:r>
    </w:p>
    <w:p w:rsidR="00896601" w:rsidRPr="00896601" w:rsidRDefault="00896601" w:rsidP="006505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формирование устойчивого сообщества обучающихся и сообщества благодарных выпускников.</w:t>
      </w:r>
    </w:p>
    <w:p w:rsidR="00896601" w:rsidRPr="00896601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.3. Результаты:</w:t>
      </w:r>
    </w:p>
    <w:p w:rsidR="00896601" w:rsidRPr="00896601" w:rsidRDefault="00896601" w:rsidP="006505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896601" w:rsidRPr="00896601" w:rsidRDefault="00896601" w:rsidP="006505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численный рост посещаемости творческих кружков, объединений, спортивных секций;</w:t>
      </w:r>
    </w:p>
    <w:p w:rsidR="00896601" w:rsidRPr="00896601" w:rsidRDefault="00896601" w:rsidP="006505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количественный и качественный рост успешно реализованных образовательных и творческих проектов;</w:t>
      </w:r>
    </w:p>
    <w:p w:rsidR="00896601" w:rsidRPr="00896601" w:rsidRDefault="00896601" w:rsidP="006505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снижение числа обучающихся, состоящих на учете в полиции и психоневрологических диспансерах;</w:t>
      </w:r>
    </w:p>
    <w:p w:rsidR="00896601" w:rsidRPr="00896601" w:rsidRDefault="00896601" w:rsidP="006505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896601" w:rsidRPr="00896601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.4. Портрет участников </w:t>
      </w:r>
    </w:p>
    <w:p w:rsidR="00896601" w:rsidRPr="00896601" w:rsidRDefault="00896601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b/>
          <w:sz w:val="26"/>
          <w:szCs w:val="26"/>
        </w:rPr>
        <w:tab/>
        <w:t>Наставник:</w:t>
      </w:r>
    </w:p>
    <w:p w:rsidR="00896601" w:rsidRPr="00896601" w:rsidRDefault="00896601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</w:t>
      </w:r>
      <w:r w:rsidR="001B6230">
        <w:rPr>
          <w:rFonts w:ascii="Times New Roman" w:eastAsia="Times New Roman" w:hAnsi="Times New Roman" w:cs="Times New Roman"/>
          <w:sz w:val="26"/>
          <w:szCs w:val="26"/>
        </w:rPr>
        <w:t xml:space="preserve">олимпиады,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96601" w:rsidRPr="00896601" w:rsidRDefault="00896601" w:rsidP="00650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b/>
          <w:sz w:val="26"/>
          <w:szCs w:val="26"/>
        </w:rPr>
        <w:t>Наставляемый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96601" w:rsidRPr="00D944A7" w:rsidRDefault="00896601" w:rsidP="006505CB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4A7">
        <w:rPr>
          <w:rFonts w:ascii="Times New Roman" w:eastAsia="Times New Roman" w:hAnsi="Times New Roman" w:cs="Times New Roman"/>
          <w:sz w:val="26"/>
          <w:szCs w:val="26"/>
        </w:rPr>
        <w:t>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896601" w:rsidRPr="00896601" w:rsidRDefault="00896601" w:rsidP="006505C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896601" w:rsidRPr="00896601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.5. Варианты взаимодействия:</w:t>
      </w:r>
    </w:p>
    <w:p w:rsidR="00896601" w:rsidRPr="00896601" w:rsidRDefault="00896601" w:rsidP="006505C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>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896601" w:rsidRPr="00896601" w:rsidRDefault="00896601" w:rsidP="006505C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«лидер – пассивный», психоэмоциональная поддержка с </w:t>
      </w:r>
      <w:r w:rsidRPr="00896601">
        <w:rPr>
          <w:rFonts w:ascii="Times New Roman" w:eastAsia="Times New Roman" w:hAnsi="Times New Roman" w:cs="Times New Roman"/>
          <w:sz w:val="26"/>
          <w:szCs w:val="26"/>
        </w:rPr>
        <w:lastRenderedPageBreak/>
        <w:t>адаптацией в коллективе или развитием коммуникационных, творческих, лидерских навыков;</w:t>
      </w:r>
    </w:p>
    <w:p w:rsidR="00896601" w:rsidRPr="00896601" w:rsidRDefault="00896601" w:rsidP="006505C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60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C66DA5" w:rsidRPr="00F33BC4" w:rsidRDefault="00F7421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.6. Формы взаимодействия: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внеурочная деятельнос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ть, диспут, личная беседа,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консультации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, творческие лаборатории,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  волонтерство,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>подготов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ка к конкурсам, олимпиадам, деловая игра, </w:t>
      </w:r>
      <w:r w:rsidR="00956FBC" w:rsidRPr="00F33BC4">
        <w:rPr>
          <w:rFonts w:ascii="Times New Roman" w:eastAsia="Times New Roman" w:hAnsi="Times New Roman" w:cs="Times New Roman"/>
          <w:sz w:val="26"/>
          <w:szCs w:val="26"/>
        </w:rPr>
        <w:t>вовлечение в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 реализацию социальных проектов, </w:t>
      </w:r>
      <w:r w:rsidR="00956FBC" w:rsidRPr="00F33BC4">
        <w:rPr>
          <w:rFonts w:ascii="Times New Roman" w:eastAsia="Times New Roman" w:hAnsi="Times New Roman" w:cs="Times New Roman"/>
          <w:sz w:val="26"/>
          <w:szCs w:val="26"/>
        </w:rPr>
        <w:t>помощь в разработке и реализаци</w:t>
      </w:r>
      <w:r w:rsidR="00336B1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65DDB">
        <w:rPr>
          <w:rFonts w:ascii="Times New Roman" w:eastAsia="Times New Roman" w:hAnsi="Times New Roman" w:cs="Times New Roman"/>
          <w:sz w:val="26"/>
          <w:szCs w:val="26"/>
        </w:rPr>
        <w:t xml:space="preserve"> собственного проекта, </w:t>
      </w:r>
      <w:r w:rsidR="00896601" w:rsidRPr="00896601">
        <w:rPr>
          <w:rFonts w:ascii="Times New Roman" w:eastAsia="Times New Roman" w:hAnsi="Times New Roman" w:cs="Times New Roman"/>
          <w:sz w:val="26"/>
          <w:szCs w:val="26"/>
        </w:rPr>
        <w:t xml:space="preserve">мозговой штурм. </w:t>
      </w:r>
    </w:p>
    <w:p w:rsidR="00C66DA5" w:rsidRPr="00C66DA5" w:rsidRDefault="00C66DA5" w:rsidP="006505CB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6"/>
          <w:szCs w:val="26"/>
          <w:lang w:eastAsia="en-US"/>
        </w:rPr>
      </w:pPr>
      <w:r w:rsidRPr="00C66DA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Все представленные формы могут быть использованы не только</w:t>
      </w:r>
      <w:r w:rsidRPr="00C66DA5">
        <w:rPr>
          <w:rFonts w:ascii="Calibri" w:eastAsia="Calibri" w:hAnsi="Calibri" w:cs="Times New Roman"/>
          <w:color w:val="000000"/>
          <w:sz w:val="26"/>
          <w:szCs w:val="26"/>
          <w:lang w:eastAsia="en-US"/>
        </w:rPr>
        <w:br/>
      </w:r>
      <w:r w:rsidRPr="00C66DA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 индивидуального взаимодействия (наставник – наставляемый),</w:t>
      </w:r>
      <w:r w:rsidRPr="00C66DA5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r w:rsidRPr="00C66DA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но и для групповой работы (один наставник – группа наставляемых),</w:t>
      </w:r>
      <w:r w:rsidRPr="00C66DA5">
        <w:rPr>
          <w:rFonts w:ascii="Calibri" w:eastAsia="Calibri" w:hAnsi="Calibri" w:cs="Times New Roman"/>
          <w:color w:val="000000"/>
          <w:sz w:val="26"/>
          <w:szCs w:val="26"/>
          <w:lang w:eastAsia="en-US"/>
        </w:rPr>
        <w:t xml:space="preserve"> </w:t>
      </w:r>
      <w:r w:rsidRPr="00C66DA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377162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7162" w:rsidRPr="00377162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377162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комплекса мероприятий по реализации взаимодействия наставник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7162">
        <w:rPr>
          <w:rFonts w:ascii="Times New Roman" w:eastAsia="Times New Roman" w:hAnsi="Times New Roman" w:cs="Times New Roman"/>
          <w:b/>
          <w:sz w:val="28"/>
          <w:szCs w:val="28"/>
        </w:rPr>
        <w:t>наставляемый.</w:t>
      </w:r>
    </w:p>
    <w:p w:rsidR="00377162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</w:t>
      </w:r>
      <w:r w:rsidRPr="00377162">
        <w:t xml:space="preserve"> </w:t>
      </w:r>
      <w:r w:rsidRPr="001739A0">
        <w:rPr>
          <w:rFonts w:ascii="Times New Roman" w:hAnsi="Times New Roman" w:cs="Times New Roman"/>
          <w:sz w:val="26"/>
          <w:szCs w:val="26"/>
        </w:rPr>
        <w:t>Этапы</w:t>
      </w:r>
      <w:r>
        <w:t xml:space="preserve"> </w:t>
      </w:r>
      <w:r w:rsidRPr="00377162">
        <w:rPr>
          <w:rFonts w:ascii="Times New Roman" w:eastAsia="Times New Roman" w:hAnsi="Times New Roman" w:cs="Times New Roman"/>
          <w:sz w:val="26"/>
          <w:szCs w:val="26"/>
        </w:rPr>
        <w:t>комплекса мероприятий по реализации взаимоде</w:t>
      </w:r>
      <w:r>
        <w:rPr>
          <w:rFonts w:ascii="Times New Roman" w:eastAsia="Times New Roman" w:hAnsi="Times New Roman" w:cs="Times New Roman"/>
          <w:sz w:val="26"/>
          <w:szCs w:val="26"/>
        </w:rPr>
        <w:t>йствия наставник – наставляемый:</w:t>
      </w:r>
    </w:p>
    <w:p w:rsidR="0091344A" w:rsidRPr="0091344A" w:rsidRDefault="0091344A" w:rsidP="006505CB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44A">
        <w:rPr>
          <w:rFonts w:ascii="Times New Roman" w:eastAsia="Times New Roman" w:hAnsi="Times New Roman" w:cs="Times New Roman"/>
          <w:sz w:val="26"/>
          <w:szCs w:val="26"/>
        </w:rPr>
        <w:t>Подготовка условий для запуска программы наставничества.</w:t>
      </w:r>
    </w:p>
    <w:p w:rsidR="0091344A" w:rsidRDefault="0091344A" w:rsidP="006505C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баз  наставляемых и наставников.</w:t>
      </w:r>
    </w:p>
    <w:p w:rsidR="0091344A" w:rsidRDefault="0091344A" w:rsidP="006505C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Отбор и обучение наставников.</w:t>
      </w:r>
    </w:p>
    <w:p w:rsidR="0091344A" w:rsidRDefault="0091344A" w:rsidP="006505C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наставнических  пар или групп.</w:t>
      </w:r>
    </w:p>
    <w:p w:rsidR="0091344A" w:rsidRPr="0091344A" w:rsidRDefault="0091344A" w:rsidP="006505C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Организация работы наставнических пар или групп.</w:t>
      </w:r>
    </w:p>
    <w:p w:rsidR="00377162" w:rsidRDefault="00377162" w:rsidP="006505CB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44A">
        <w:rPr>
          <w:rFonts w:ascii="Times New Roman" w:eastAsia="Times New Roman" w:hAnsi="Times New Roman" w:cs="Times New Roman"/>
          <w:sz w:val="26"/>
          <w:szCs w:val="26"/>
        </w:rPr>
        <w:t>Проведение первой, организационной, встречи наставника и наставляемого.</w:t>
      </w:r>
    </w:p>
    <w:p w:rsidR="00377162" w:rsidRDefault="00377162" w:rsidP="006505CB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44A">
        <w:rPr>
          <w:rFonts w:ascii="Times New Roman" w:eastAsia="Times New Roman" w:hAnsi="Times New Roman" w:cs="Times New Roman"/>
          <w:sz w:val="26"/>
          <w:szCs w:val="26"/>
        </w:rPr>
        <w:t>Проведение второй, пробной рабочей, встречи наставника и наставляемого.</w:t>
      </w:r>
    </w:p>
    <w:p w:rsidR="00377162" w:rsidRPr="0091344A" w:rsidRDefault="00377162" w:rsidP="006505CB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44A">
        <w:rPr>
          <w:rFonts w:ascii="Times New Roman" w:eastAsia="Times New Roman" w:hAnsi="Times New Roman" w:cs="Times New Roman"/>
          <w:sz w:val="26"/>
          <w:szCs w:val="26"/>
        </w:rPr>
        <w:t>Проведение встречи-планирования рабочего процесса в рамках программы</w:t>
      </w:r>
    </w:p>
    <w:p w:rsidR="0091344A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62">
        <w:rPr>
          <w:rFonts w:ascii="Times New Roman" w:eastAsia="Times New Roman" w:hAnsi="Times New Roman" w:cs="Times New Roman"/>
          <w:sz w:val="26"/>
          <w:szCs w:val="26"/>
        </w:rPr>
        <w:t>наставничества с наставником и наставляемым.</w:t>
      </w:r>
    </w:p>
    <w:p w:rsidR="00377162" w:rsidRDefault="00377162" w:rsidP="006505CB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44A">
        <w:rPr>
          <w:rFonts w:ascii="Times New Roman" w:eastAsia="Times New Roman" w:hAnsi="Times New Roman" w:cs="Times New Roman"/>
          <w:sz w:val="26"/>
          <w:szCs w:val="26"/>
        </w:rPr>
        <w:t>Регулярные встречи наставника и наставляемого.</w:t>
      </w:r>
    </w:p>
    <w:p w:rsidR="00377162" w:rsidRDefault="00377162" w:rsidP="006505CB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44A">
        <w:rPr>
          <w:rFonts w:ascii="Times New Roman" w:eastAsia="Times New Roman" w:hAnsi="Times New Roman" w:cs="Times New Roman"/>
          <w:sz w:val="26"/>
          <w:szCs w:val="26"/>
        </w:rPr>
        <w:t>Проведение заключительной встречи наставника и наставляемого.</w:t>
      </w:r>
    </w:p>
    <w:p w:rsidR="0091344A" w:rsidRPr="0091344A" w:rsidRDefault="0091344A" w:rsidP="006505CB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Завершение наставничества.</w:t>
      </w:r>
    </w:p>
    <w:p w:rsidR="00377162" w:rsidRPr="00377162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6.2.</w:t>
      </w:r>
      <w:r w:rsidRPr="00377162">
        <w:rPr>
          <w:rFonts w:ascii="Times New Roman" w:eastAsia="Times New Roman" w:hAnsi="Times New Roman" w:cs="Times New Roman"/>
          <w:sz w:val="26"/>
          <w:szCs w:val="26"/>
        </w:rPr>
        <w:t xml:space="preserve">  Количество встреч наставник и наставляемый определяют самостоятельно при</w:t>
      </w:r>
    </w:p>
    <w:p w:rsidR="00377162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62">
        <w:rPr>
          <w:rFonts w:ascii="Times New Roman" w:eastAsia="Times New Roman" w:hAnsi="Times New Roman" w:cs="Times New Roman"/>
          <w:sz w:val="26"/>
          <w:szCs w:val="26"/>
        </w:rPr>
        <w:t>приведении встречи - планировании.</w:t>
      </w:r>
    </w:p>
    <w:p w:rsidR="008809AB" w:rsidRDefault="008809AB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6.3. Реализация программы наставничес</w:t>
      </w:r>
      <w:r w:rsidR="000C4FB5">
        <w:rPr>
          <w:rFonts w:ascii="Times New Roman" w:eastAsia="Times New Roman" w:hAnsi="Times New Roman" w:cs="Times New Roman"/>
          <w:sz w:val="26"/>
          <w:szCs w:val="26"/>
        </w:rPr>
        <w:t>тва в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последовательно по двум контурам, обеспечивающим внешнюю и внутреннюю поддержку всех процессов.</w:t>
      </w:r>
    </w:p>
    <w:p w:rsidR="00377162" w:rsidRDefault="0037716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A4F" w:rsidRPr="00711A4F" w:rsidRDefault="00711A4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A4F">
        <w:rPr>
          <w:rFonts w:ascii="Times New Roman" w:eastAsia="Times New Roman" w:hAnsi="Times New Roman" w:cs="Times New Roman"/>
          <w:b/>
          <w:sz w:val="28"/>
          <w:szCs w:val="28"/>
        </w:rPr>
        <w:t xml:space="preserve">7. Обязанности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права </w:t>
      </w:r>
      <w:r w:rsidRPr="00711A4F">
        <w:rPr>
          <w:rFonts w:ascii="Times New Roman" w:eastAsia="Times New Roman" w:hAnsi="Times New Roman" w:cs="Times New Roman"/>
          <w:b/>
          <w:sz w:val="28"/>
          <w:szCs w:val="28"/>
        </w:rPr>
        <w:t>наставника:</w:t>
      </w:r>
    </w:p>
    <w:p w:rsidR="00711A4F" w:rsidRDefault="00711A4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r w:rsidRPr="00683F8F">
        <w:rPr>
          <w:rFonts w:ascii="Times New Roman" w:eastAsia="Times New Roman" w:hAnsi="Times New Roman" w:cs="Times New Roman"/>
          <w:b/>
          <w:sz w:val="26"/>
          <w:szCs w:val="26"/>
        </w:rPr>
        <w:t>Обязанности  наставника: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 xml:space="preserve">уководствоваться требованиями законодательства </w:t>
      </w:r>
      <w:r w:rsidR="003133EA">
        <w:rPr>
          <w:rFonts w:ascii="Times New Roman" w:eastAsia="Times New Roman" w:hAnsi="Times New Roman" w:cs="Times New Roman"/>
          <w:sz w:val="26"/>
          <w:szCs w:val="26"/>
        </w:rPr>
        <w:t>Российской Федерации и локальными нормативными актами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при осуществле</w:t>
      </w:r>
      <w:r>
        <w:rPr>
          <w:rFonts w:ascii="Times New Roman" w:eastAsia="Times New Roman" w:hAnsi="Times New Roman" w:cs="Times New Roman"/>
          <w:sz w:val="26"/>
          <w:szCs w:val="26"/>
        </w:rPr>
        <w:t>нии наставнической деятельности.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пособствовать формированию у лица, в отношении которого осуществляется наставничество, высоких профессиональных и м</w:t>
      </w:r>
      <w:r w:rsidR="002031AC">
        <w:rPr>
          <w:rFonts w:ascii="Times New Roman" w:eastAsia="Times New Roman" w:hAnsi="Times New Roman" w:cs="Times New Roman"/>
          <w:sz w:val="26"/>
          <w:szCs w:val="26"/>
        </w:rPr>
        <w:t>орально-психологических качеств; помогать развивать прикладные навыки, умения и компетенции.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казывать содействие лицу, в отношении которого осуществляется наставничество</w:t>
      </w:r>
      <w:r w:rsidR="002031AC">
        <w:rPr>
          <w:rFonts w:ascii="Times New Roman" w:eastAsia="Times New Roman" w:hAnsi="Times New Roman" w:cs="Times New Roman"/>
          <w:sz w:val="26"/>
          <w:szCs w:val="26"/>
        </w:rPr>
        <w:t>, в исп</w:t>
      </w:r>
      <w:r w:rsidR="001629D3">
        <w:rPr>
          <w:rFonts w:ascii="Times New Roman" w:eastAsia="Times New Roman" w:hAnsi="Times New Roman" w:cs="Times New Roman"/>
          <w:sz w:val="26"/>
          <w:szCs w:val="26"/>
        </w:rPr>
        <w:t>олнении его обязанностей, помогать</w:t>
      </w:r>
      <w:r w:rsidR="002031AC">
        <w:rPr>
          <w:rFonts w:ascii="Times New Roman" w:eastAsia="Times New Roman" w:hAnsi="Times New Roman" w:cs="Times New Roman"/>
          <w:sz w:val="26"/>
          <w:szCs w:val="26"/>
        </w:rPr>
        <w:t xml:space="preserve"> в формировании образовательной и карьерной траектории.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</w:t>
      </w:r>
      <w:r>
        <w:rPr>
          <w:rFonts w:ascii="Times New Roman" w:eastAsia="Times New Roman" w:hAnsi="Times New Roman" w:cs="Times New Roman"/>
          <w:sz w:val="26"/>
          <w:szCs w:val="26"/>
        </w:rPr>
        <w:t>й, устранению допущенных ошибок.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</w:t>
      </w:r>
      <w:r>
        <w:rPr>
          <w:rFonts w:ascii="Times New Roman" w:eastAsia="Times New Roman" w:hAnsi="Times New Roman" w:cs="Times New Roman"/>
          <w:sz w:val="26"/>
          <w:szCs w:val="26"/>
        </w:rPr>
        <w:t>вым и безопасным методам работы</w:t>
      </w:r>
      <w:r w:rsidR="002031AC">
        <w:rPr>
          <w:rFonts w:ascii="Times New Roman" w:eastAsia="Times New Roman" w:hAnsi="Times New Roman" w:cs="Times New Roman"/>
          <w:sz w:val="26"/>
          <w:szCs w:val="26"/>
        </w:rPr>
        <w:t>, оказывать помощь наставляемому в развитии жизненных навыков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ривлекать к участию в общественн</w:t>
      </w:r>
      <w:r>
        <w:rPr>
          <w:rFonts w:ascii="Times New Roman" w:eastAsia="Times New Roman" w:hAnsi="Times New Roman" w:cs="Times New Roman"/>
          <w:sz w:val="26"/>
          <w:szCs w:val="26"/>
        </w:rPr>
        <w:t>ой жизни коллектива организации.</w:t>
      </w:r>
    </w:p>
    <w:p w:rsidR="001E3BB4" w:rsidRPr="001E3BB4" w:rsidRDefault="001E3BB4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оспитывать у лица, в отношении которого осуществляется наставничество, дисциплинированность и исполнительность, нацеле</w:t>
      </w:r>
      <w:r>
        <w:rPr>
          <w:rFonts w:ascii="Times New Roman" w:eastAsia="Times New Roman" w:hAnsi="Times New Roman" w:cs="Times New Roman"/>
          <w:sz w:val="26"/>
          <w:szCs w:val="26"/>
        </w:rPr>
        <w:t>нность на результативную работу.</w:t>
      </w:r>
    </w:p>
    <w:p w:rsidR="00711A4F" w:rsidRPr="001E3BB4" w:rsidRDefault="009D13B1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Разработывать</w:t>
      </w:r>
      <w:r w:rsidR="00711A4F" w:rsidRPr="001E3BB4">
        <w:rPr>
          <w:rFonts w:ascii="Times New Roman" w:eastAsia="Times New Roman" w:hAnsi="Times New Roman" w:cs="Times New Roman"/>
          <w:sz w:val="26"/>
          <w:szCs w:val="26"/>
        </w:rPr>
        <w:t xml:space="preserve"> совместно с наставляемым план наставничества.</w:t>
      </w:r>
    </w:p>
    <w:p w:rsidR="00711A4F" w:rsidRPr="001E3BB4" w:rsidRDefault="00711A4F" w:rsidP="006505C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Помогать наставляемому осознать свои сильные и слабые стороны и определить</w:t>
      </w:r>
    </w:p>
    <w:p w:rsidR="00711A4F" w:rsidRDefault="001E3BB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>векторы развития.</w:t>
      </w:r>
    </w:p>
    <w:p w:rsidR="00596C25" w:rsidRPr="00DE3FB4" w:rsidRDefault="00596C25" w:rsidP="006505CB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FB4">
        <w:rPr>
          <w:rFonts w:ascii="Times New Roman" w:eastAsia="Times New Roman" w:hAnsi="Times New Roman" w:cs="Times New Roman"/>
          <w:sz w:val="26"/>
          <w:szCs w:val="26"/>
        </w:rPr>
        <w:t>Соблюдать обоюдные договоренности, не выходить за допустимые  рамки субординации и не разглашать информаци</w:t>
      </w:r>
      <w:r w:rsidR="00DE3FB4">
        <w:rPr>
          <w:rFonts w:ascii="Times New Roman" w:eastAsia="Times New Roman" w:hAnsi="Times New Roman" w:cs="Times New Roman"/>
          <w:sz w:val="26"/>
          <w:szCs w:val="26"/>
        </w:rPr>
        <w:t>ю, которую передает ему наставл</w:t>
      </w:r>
      <w:r w:rsidRPr="00DE3FB4">
        <w:rPr>
          <w:rFonts w:ascii="Times New Roman" w:eastAsia="Times New Roman" w:hAnsi="Times New Roman" w:cs="Times New Roman"/>
          <w:sz w:val="26"/>
          <w:szCs w:val="26"/>
        </w:rPr>
        <w:t>яемый.</w:t>
      </w:r>
    </w:p>
    <w:p w:rsidR="00711A4F" w:rsidRDefault="00711A4F" w:rsidP="006505CB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Формировать наставнические отношения в условиях доверия, взаимообогащения и</w:t>
      </w:r>
      <w:r w:rsidR="001E3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открытого диалога.</w:t>
      </w:r>
    </w:p>
    <w:p w:rsidR="00711A4F" w:rsidRDefault="00711A4F" w:rsidP="006505CB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Ориентироваться на близкие, достижимые для на</w:t>
      </w:r>
      <w:r w:rsidR="001E3BB4">
        <w:rPr>
          <w:rFonts w:ascii="Times New Roman" w:eastAsia="Times New Roman" w:hAnsi="Times New Roman" w:cs="Times New Roman"/>
          <w:sz w:val="26"/>
          <w:szCs w:val="26"/>
        </w:rPr>
        <w:t xml:space="preserve">ставляемого цели, но обсуждать с 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ним долгосрочную перспективу и будущее.</w:t>
      </w:r>
    </w:p>
    <w:p w:rsidR="00711A4F" w:rsidRDefault="00711A4F" w:rsidP="006505CB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Предлагать свою помощь в достижении</w:t>
      </w:r>
      <w:r w:rsidR="001E3BB4">
        <w:rPr>
          <w:rFonts w:ascii="Times New Roman" w:eastAsia="Times New Roman" w:hAnsi="Times New Roman" w:cs="Times New Roman"/>
          <w:sz w:val="26"/>
          <w:szCs w:val="26"/>
        </w:rPr>
        <w:t xml:space="preserve"> целей и желаний наставляемого 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и</w:t>
      </w:r>
    </w:p>
    <w:p w:rsidR="00711A4F" w:rsidRDefault="001E3BB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указывать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 xml:space="preserve"> на риски и противоречия.</w:t>
      </w:r>
    </w:p>
    <w:p w:rsidR="00711A4F" w:rsidRDefault="00711A4F" w:rsidP="006505CB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 xml:space="preserve">Не навязывать наставляемому собственное </w:t>
      </w:r>
      <w:r w:rsidR="00492836">
        <w:rPr>
          <w:rFonts w:ascii="Times New Roman" w:eastAsia="Times New Roman" w:hAnsi="Times New Roman" w:cs="Times New Roman"/>
          <w:sz w:val="26"/>
          <w:szCs w:val="26"/>
        </w:rPr>
        <w:t xml:space="preserve">мнение и позицию, но стимулировать </w:t>
      </w:r>
      <w:r w:rsidRPr="00492836">
        <w:rPr>
          <w:rFonts w:ascii="Times New Roman" w:eastAsia="Times New Roman" w:hAnsi="Times New Roman" w:cs="Times New Roman"/>
          <w:sz w:val="26"/>
          <w:szCs w:val="26"/>
        </w:rPr>
        <w:t>развитие у наставляемого своего индивидуального видения.</w:t>
      </w:r>
    </w:p>
    <w:p w:rsidR="00711A4F" w:rsidRDefault="00711A4F" w:rsidP="006505CB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36">
        <w:rPr>
          <w:rFonts w:ascii="Times New Roman" w:eastAsia="Times New Roman" w:hAnsi="Times New Roman" w:cs="Times New Roman"/>
          <w:sz w:val="26"/>
          <w:szCs w:val="26"/>
        </w:rPr>
        <w:t>Оказывать наставляемому личностную и психо</w:t>
      </w:r>
      <w:r w:rsidR="00492836">
        <w:rPr>
          <w:rFonts w:ascii="Times New Roman" w:eastAsia="Times New Roman" w:hAnsi="Times New Roman" w:cs="Times New Roman"/>
          <w:sz w:val="26"/>
          <w:szCs w:val="26"/>
        </w:rPr>
        <w:t>логическую поддержку, мотивировать</w:t>
      </w:r>
      <w:r w:rsidRPr="00492836">
        <w:rPr>
          <w:rFonts w:ascii="Times New Roman" w:eastAsia="Times New Roman" w:hAnsi="Times New Roman" w:cs="Times New Roman"/>
          <w:sz w:val="26"/>
          <w:szCs w:val="26"/>
        </w:rPr>
        <w:t>,</w:t>
      </w:r>
      <w:r w:rsidR="00492836">
        <w:rPr>
          <w:rFonts w:ascii="Times New Roman" w:eastAsia="Times New Roman" w:hAnsi="Times New Roman" w:cs="Times New Roman"/>
          <w:sz w:val="26"/>
          <w:szCs w:val="26"/>
        </w:rPr>
        <w:t xml:space="preserve"> подталкивать и ободрять</w:t>
      </w:r>
      <w:r w:rsidRPr="00492836">
        <w:rPr>
          <w:rFonts w:ascii="Times New Roman" w:eastAsia="Times New Roman" w:hAnsi="Times New Roman" w:cs="Times New Roman"/>
          <w:sz w:val="26"/>
          <w:szCs w:val="26"/>
        </w:rPr>
        <w:t xml:space="preserve"> его.</w:t>
      </w:r>
    </w:p>
    <w:p w:rsidR="00492836" w:rsidRPr="00492836" w:rsidRDefault="00711A4F" w:rsidP="006505CB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36">
        <w:rPr>
          <w:rFonts w:ascii="Times New Roman" w:eastAsia="Times New Roman" w:hAnsi="Times New Roman" w:cs="Times New Roman"/>
          <w:sz w:val="26"/>
          <w:szCs w:val="26"/>
        </w:rPr>
        <w:t>Личным примером развивать положительные качества наставляемого,</w:t>
      </w:r>
    </w:p>
    <w:p w:rsidR="00492836" w:rsidRDefault="0049283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 xml:space="preserve">корректировать его поведение в школе, привлекать к участию в общественной </w:t>
      </w:r>
    </w:p>
    <w:p w:rsidR="00492836" w:rsidRDefault="0049283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жизни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 xml:space="preserve">коллектива, содействовать развитию общекультурного и </w:t>
      </w:r>
    </w:p>
    <w:p w:rsidR="00711A4F" w:rsidRDefault="0049283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>профессионального кругозора</w:t>
      </w:r>
      <w:r w:rsidR="001E3B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62C9" w:rsidRPr="00D462C9" w:rsidRDefault="00D462C9" w:rsidP="006505C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62C9">
        <w:rPr>
          <w:rFonts w:ascii="Times New Roman" w:eastAsia="Times New Roman" w:hAnsi="Times New Roman" w:cs="Times New Roman"/>
          <w:sz w:val="26"/>
          <w:szCs w:val="26"/>
        </w:rPr>
        <w:t>Не реже 1 раза в месяц докл</w:t>
      </w:r>
      <w:r w:rsidR="00ED5F78">
        <w:rPr>
          <w:rFonts w:ascii="Times New Roman" w:eastAsia="Times New Roman" w:hAnsi="Times New Roman" w:cs="Times New Roman"/>
          <w:sz w:val="26"/>
          <w:szCs w:val="26"/>
        </w:rPr>
        <w:t xml:space="preserve">адывать куратору и руководителю </w:t>
      </w:r>
      <w:r w:rsidRPr="00D462C9">
        <w:rPr>
          <w:rFonts w:ascii="Times New Roman" w:eastAsia="Times New Roman" w:hAnsi="Times New Roman" w:cs="Times New Roman"/>
          <w:sz w:val="26"/>
          <w:szCs w:val="26"/>
        </w:rPr>
        <w:t>о результатах</w:t>
      </w:r>
      <w:r w:rsidR="00ED5F7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462C9">
        <w:rPr>
          <w:rFonts w:ascii="Times New Roman" w:eastAsia="Times New Roman" w:hAnsi="Times New Roman" w:cs="Times New Roman"/>
          <w:sz w:val="26"/>
          <w:szCs w:val="26"/>
        </w:rPr>
        <w:t xml:space="preserve"> достигнутых в процессе осуществления наставничества.</w:t>
      </w:r>
    </w:p>
    <w:p w:rsidR="00492836" w:rsidRPr="00492836" w:rsidRDefault="00711A4F" w:rsidP="006505CB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36">
        <w:rPr>
          <w:rFonts w:ascii="Times New Roman" w:eastAsia="Times New Roman" w:hAnsi="Times New Roman" w:cs="Times New Roman"/>
          <w:sz w:val="26"/>
          <w:szCs w:val="26"/>
        </w:rPr>
        <w:t>Подводить итоги наставнической программы, с формированием отчета о</w:t>
      </w:r>
    </w:p>
    <w:p w:rsidR="00711A4F" w:rsidRDefault="0049283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>проделанной работе с предложениями и выводами.</w:t>
      </w:r>
    </w:p>
    <w:p w:rsidR="00683F8F" w:rsidRPr="00683F8F" w:rsidRDefault="00683F8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Pr="00683F8F">
        <w:rPr>
          <w:rFonts w:ascii="Times New Roman" w:eastAsia="Times New Roman" w:hAnsi="Times New Roman" w:cs="Times New Roman"/>
          <w:b/>
          <w:sz w:val="26"/>
          <w:szCs w:val="26"/>
        </w:rPr>
        <w:t>Права наставника:</w:t>
      </w:r>
    </w:p>
    <w:p w:rsidR="00683F8F" w:rsidRPr="001E3BB4" w:rsidRDefault="00683F8F" w:rsidP="006505CB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Вносить на рассмотрение администрации школы предложения по</w:t>
      </w:r>
    </w:p>
    <w:p w:rsidR="00683F8F" w:rsidRDefault="00683F8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F8F">
        <w:rPr>
          <w:rFonts w:ascii="Times New Roman" w:eastAsia="Times New Roman" w:hAnsi="Times New Roman" w:cs="Times New Roman"/>
          <w:sz w:val="26"/>
          <w:szCs w:val="26"/>
        </w:rPr>
        <w:t>совершенствованию работы, связанной с наставничеством.</w:t>
      </w:r>
    </w:p>
    <w:p w:rsidR="00683F8F" w:rsidRDefault="00683F8F" w:rsidP="006505CB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Защищать профессиональную честь и достоинство.</w:t>
      </w:r>
    </w:p>
    <w:p w:rsidR="00683F8F" w:rsidRDefault="00683F8F" w:rsidP="006505CB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lastRenderedPageBreak/>
        <w:t>Знакомиться с жалобами и другими документами, содержащими оценку его работы,</w:t>
      </w:r>
      <w:r w:rsidR="001E3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давать по ним объяснения.</w:t>
      </w:r>
    </w:p>
    <w:p w:rsidR="00683F8F" w:rsidRPr="001E3BB4" w:rsidRDefault="00683F8F" w:rsidP="006505CB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 xml:space="preserve"> Проходить обучение с использованием федеральных программы, программ</w:t>
      </w:r>
    </w:p>
    <w:p w:rsidR="00683F8F" w:rsidRDefault="00962E0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683F8F" w:rsidRPr="00683F8F">
        <w:rPr>
          <w:rFonts w:ascii="Times New Roman" w:eastAsia="Times New Roman" w:hAnsi="Times New Roman" w:cs="Times New Roman"/>
          <w:sz w:val="26"/>
          <w:szCs w:val="26"/>
        </w:rPr>
        <w:t>Школы наставничества.</w:t>
      </w:r>
    </w:p>
    <w:p w:rsidR="00683F8F" w:rsidRDefault="00683F8F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Получать психологическое сопровождение.</w:t>
      </w:r>
    </w:p>
    <w:p w:rsidR="00FB1A0E" w:rsidRDefault="00FB1A0E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Посещать занятия молодого специалиста.</w:t>
      </w:r>
    </w:p>
    <w:p w:rsidR="002738B6" w:rsidRDefault="00683F8F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BB4">
        <w:rPr>
          <w:rFonts w:ascii="Times New Roman" w:eastAsia="Times New Roman" w:hAnsi="Times New Roman" w:cs="Times New Roman"/>
          <w:sz w:val="26"/>
          <w:szCs w:val="26"/>
        </w:rPr>
        <w:t>Участвовать в школьных, региональных конкурсах наставничества.</w:t>
      </w:r>
    </w:p>
    <w:p w:rsidR="001E3BB4" w:rsidRDefault="001E3BB4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накомиться в установленном порядке с материалами личного дела лица или получать информацию о лице</w:t>
      </w:r>
      <w:r w:rsidR="006649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490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отношении которог</w:t>
      </w:r>
      <w:r w:rsidR="00FB1A0E">
        <w:rPr>
          <w:rFonts w:ascii="Times New Roman" w:eastAsia="Times New Roman" w:hAnsi="Times New Roman" w:cs="Times New Roman"/>
          <w:sz w:val="26"/>
          <w:szCs w:val="26"/>
        </w:rPr>
        <w:t>о осуществляется наставничество; изучат</w:t>
      </w:r>
      <w:r w:rsidR="0066490B">
        <w:rPr>
          <w:rFonts w:ascii="Times New Roman" w:eastAsia="Times New Roman" w:hAnsi="Times New Roman" w:cs="Times New Roman"/>
          <w:sz w:val="26"/>
          <w:szCs w:val="26"/>
        </w:rPr>
        <w:t xml:space="preserve">ь документацию, которую обязан </w:t>
      </w:r>
      <w:r w:rsidR="00FB1A0E">
        <w:rPr>
          <w:rFonts w:ascii="Times New Roman" w:eastAsia="Times New Roman" w:hAnsi="Times New Roman" w:cs="Times New Roman"/>
          <w:sz w:val="26"/>
          <w:szCs w:val="26"/>
        </w:rPr>
        <w:t>вести молодой специалист.</w:t>
      </w:r>
    </w:p>
    <w:p w:rsidR="00FB1A0E" w:rsidRDefault="00FB1A0E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согласия руководителя привлекать для дополнительного обучения молодого специалиста (учащегося) других сотрудников.</w:t>
      </w:r>
    </w:p>
    <w:p w:rsidR="00FB1A0E" w:rsidRDefault="00FB1A0E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согласия родителей (законных представителей) привлекать к участию в онлайн-конкурсах, волонтерских</w:t>
      </w:r>
      <w:r w:rsidR="00E62EA9">
        <w:rPr>
          <w:rFonts w:ascii="Times New Roman" w:eastAsia="Times New Roman" w:hAnsi="Times New Roman" w:cs="Times New Roman"/>
          <w:sz w:val="26"/>
          <w:szCs w:val="26"/>
        </w:rPr>
        <w:t xml:space="preserve"> программах, социальных проектах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наставляемых обучаю</w:t>
      </w:r>
      <w:r w:rsidR="00E62EA9"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ихся.</w:t>
      </w:r>
    </w:p>
    <w:p w:rsidR="001E3BB4" w:rsidRDefault="001E3BB4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носить предложени</w:t>
      </w:r>
      <w:r w:rsidR="00B90193">
        <w:rPr>
          <w:rFonts w:ascii="Times New Roman" w:eastAsia="Times New Roman" w:hAnsi="Times New Roman" w:cs="Times New Roman"/>
          <w:sz w:val="26"/>
          <w:szCs w:val="26"/>
        </w:rPr>
        <w:t>я куратору о создании условий, необходимых для деятельности своего подо</w:t>
      </w:r>
      <w:r w:rsidR="00FB1A0E">
        <w:rPr>
          <w:rFonts w:ascii="Times New Roman" w:eastAsia="Times New Roman" w:hAnsi="Times New Roman" w:cs="Times New Roman"/>
          <w:sz w:val="26"/>
          <w:szCs w:val="26"/>
        </w:rPr>
        <w:t>печного.</w:t>
      </w:r>
    </w:p>
    <w:p w:rsidR="001E3BB4" w:rsidRDefault="001E3BB4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носить предложения куратору и руководителю о поощрении, наложении дисциплинарного взыскания на лицо в отношении которог</w:t>
      </w:r>
      <w:r>
        <w:rPr>
          <w:rFonts w:ascii="Times New Roman" w:eastAsia="Times New Roman" w:hAnsi="Times New Roman" w:cs="Times New Roman"/>
          <w:sz w:val="26"/>
          <w:szCs w:val="26"/>
        </w:rPr>
        <w:t>о осуществляется наставничество.</w:t>
      </w:r>
    </w:p>
    <w:p w:rsidR="001E3BB4" w:rsidRDefault="001E3BB4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бращаться с заявлением к куратору и руководителю с просьбой о сложении с 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обязанностей наставника.</w:t>
      </w:r>
    </w:p>
    <w:p w:rsidR="001E3BB4" w:rsidRDefault="001E3BB4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ребовать от лица, в отношении которого осуществляется наставничество, выполнения указаний по вопросам, связанным с осуществл</w:t>
      </w:r>
      <w:r>
        <w:rPr>
          <w:rFonts w:ascii="Times New Roman" w:eastAsia="Times New Roman" w:hAnsi="Times New Roman" w:cs="Times New Roman"/>
          <w:sz w:val="26"/>
          <w:szCs w:val="26"/>
        </w:rPr>
        <w:t>ением данного рода деятельности.</w:t>
      </w:r>
    </w:p>
    <w:p w:rsidR="002031AC" w:rsidRPr="002031AC" w:rsidRDefault="001E3BB4" w:rsidP="006505C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3BB4">
        <w:rPr>
          <w:rFonts w:ascii="Times New Roman" w:eastAsia="Times New Roman" w:hAnsi="Times New Roman" w:cs="Times New Roman"/>
          <w:sz w:val="26"/>
          <w:szCs w:val="26"/>
        </w:rPr>
        <w:t>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1E3BB4" w:rsidRPr="00711A4F" w:rsidRDefault="001E3BB4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A4F" w:rsidRPr="002738B6" w:rsidRDefault="00711A4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b/>
          <w:sz w:val="28"/>
          <w:szCs w:val="28"/>
        </w:rPr>
        <w:t xml:space="preserve">8. Права </w:t>
      </w:r>
      <w:r w:rsidR="002738B6" w:rsidRPr="002738B6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обязанности </w:t>
      </w:r>
      <w:r w:rsidR="001E3BB4">
        <w:rPr>
          <w:rFonts w:ascii="Times New Roman" w:eastAsia="Times New Roman" w:hAnsi="Times New Roman" w:cs="Times New Roman"/>
          <w:b/>
          <w:sz w:val="28"/>
          <w:szCs w:val="28"/>
        </w:rPr>
        <w:t>наставляемого</w:t>
      </w:r>
      <w:r w:rsidRPr="002738B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1A4F" w:rsidRPr="00562DFB" w:rsidRDefault="002738B6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683F8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738B6">
        <w:t xml:space="preserve">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1A4F" w:rsidRPr="00562DFB">
        <w:rPr>
          <w:rFonts w:ascii="Times New Roman" w:eastAsia="Times New Roman" w:hAnsi="Times New Roman" w:cs="Times New Roman"/>
          <w:b/>
          <w:sz w:val="26"/>
          <w:szCs w:val="26"/>
        </w:rPr>
        <w:t>Обязанности наставляемого:</w:t>
      </w:r>
    </w:p>
    <w:p w:rsidR="00B80679" w:rsidRPr="00B80679" w:rsidRDefault="00B80679" w:rsidP="006505CB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0679">
        <w:rPr>
          <w:rFonts w:ascii="Times New Roman" w:eastAsia="Times New Roman" w:hAnsi="Times New Roman" w:cs="Times New Roman"/>
          <w:sz w:val="26"/>
          <w:szCs w:val="26"/>
        </w:rPr>
        <w:t>зучать законодательство Российской Федерации, локальные нормативные акты организации и руководствоваться ими при испо</w:t>
      </w:r>
      <w:r w:rsidR="00857E83">
        <w:rPr>
          <w:rFonts w:ascii="Times New Roman" w:eastAsia="Times New Roman" w:hAnsi="Times New Roman" w:cs="Times New Roman"/>
          <w:sz w:val="26"/>
          <w:szCs w:val="26"/>
        </w:rPr>
        <w:t>лнении должностных обязанностей,</w:t>
      </w:r>
      <w:r w:rsidR="00801165">
        <w:rPr>
          <w:rFonts w:ascii="Times New Roman" w:eastAsia="Times New Roman" w:hAnsi="Times New Roman" w:cs="Times New Roman"/>
          <w:sz w:val="26"/>
          <w:szCs w:val="26"/>
        </w:rPr>
        <w:t xml:space="preserve"> изучать</w:t>
      </w:r>
      <w:r w:rsidR="00857E83">
        <w:rPr>
          <w:rFonts w:ascii="Times New Roman" w:eastAsia="Times New Roman" w:hAnsi="Times New Roman" w:cs="Times New Roman"/>
          <w:sz w:val="26"/>
          <w:szCs w:val="26"/>
        </w:rPr>
        <w:t xml:space="preserve"> структуру, особенности, традиции  </w:t>
      </w:r>
      <w:r w:rsidR="007C7A56">
        <w:rPr>
          <w:rFonts w:ascii="Times New Roman" w:eastAsia="Times New Roman" w:hAnsi="Times New Roman" w:cs="Times New Roman"/>
          <w:sz w:val="26"/>
          <w:szCs w:val="26"/>
        </w:rPr>
        <w:t>образовательной организации</w:t>
      </w:r>
      <w:r w:rsidR="00857E8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1A4F" w:rsidRPr="00FC4335" w:rsidRDefault="00711A4F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335">
        <w:rPr>
          <w:rFonts w:ascii="Times New Roman" w:eastAsia="Times New Roman" w:hAnsi="Times New Roman" w:cs="Times New Roman"/>
          <w:sz w:val="26"/>
          <w:szCs w:val="26"/>
        </w:rPr>
        <w:t>Знать требования законодательства в сфере образования, ведомственных</w:t>
      </w:r>
    </w:p>
    <w:p w:rsidR="00FC4335" w:rsidRDefault="00FC433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>нормат</w:t>
      </w:r>
      <w:r w:rsidR="00562DFB">
        <w:rPr>
          <w:rFonts w:ascii="Times New Roman" w:eastAsia="Times New Roman" w:hAnsi="Times New Roman" w:cs="Times New Roman"/>
          <w:sz w:val="26"/>
          <w:szCs w:val="26"/>
        </w:rPr>
        <w:t>ивных актов, Ус</w:t>
      </w:r>
      <w:r w:rsidR="00CF233D">
        <w:rPr>
          <w:rFonts w:ascii="Times New Roman" w:eastAsia="Times New Roman" w:hAnsi="Times New Roman" w:cs="Times New Roman"/>
          <w:sz w:val="26"/>
          <w:szCs w:val="26"/>
        </w:rPr>
        <w:t>тава образовательной организации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 xml:space="preserve">, определяющих </w:t>
      </w:r>
    </w:p>
    <w:p w:rsidR="00711A4F" w:rsidRDefault="00FC433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>права и обязанности.</w:t>
      </w:r>
    </w:p>
    <w:p w:rsidR="00711A4F" w:rsidRDefault="00711A4F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335">
        <w:rPr>
          <w:rFonts w:ascii="Times New Roman" w:eastAsia="Times New Roman" w:hAnsi="Times New Roman" w:cs="Times New Roman"/>
          <w:sz w:val="26"/>
          <w:szCs w:val="26"/>
        </w:rPr>
        <w:t>Разработать со</w:t>
      </w:r>
      <w:r w:rsidR="00FC4335">
        <w:rPr>
          <w:rFonts w:ascii="Times New Roman" w:eastAsia="Times New Roman" w:hAnsi="Times New Roman" w:cs="Times New Roman"/>
          <w:sz w:val="26"/>
          <w:szCs w:val="26"/>
        </w:rPr>
        <w:t xml:space="preserve">вместно с наставником </w:t>
      </w:r>
      <w:r w:rsidRPr="00FC4335">
        <w:rPr>
          <w:rFonts w:ascii="Times New Roman" w:eastAsia="Times New Roman" w:hAnsi="Times New Roman" w:cs="Times New Roman"/>
          <w:sz w:val="26"/>
          <w:szCs w:val="26"/>
        </w:rPr>
        <w:t>план наставничества.</w:t>
      </w:r>
    </w:p>
    <w:p w:rsidR="00C7267F" w:rsidRPr="00B80679" w:rsidRDefault="00711A4F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4335">
        <w:rPr>
          <w:rFonts w:ascii="Times New Roman" w:eastAsia="Times New Roman" w:hAnsi="Times New Roman" w:cs="Times New Roman"/>
          <w:sz w:val="26"/>
          <w:szCs w:val="26"/>
        </w:rPr>
        <w:t>Выполнять этапы реал</w:t>
      </w:r>
      <w:r w:rsidR="00B80679">
        <w:rPr>
          <w:rFonts w:ascii="Times New Roman" w:eastAsia="Times New Roman" w:hAnsi="Times New Roman" w:cs="Times New Roman"/>
          <w:sz w:val="26"/>
          <w:szCs w:val="26"/>
        </w:rPr>
        <w:t>изации программы наставничества в установленные в нем срок.</w:t>
      </w:r>
    </w:p>
    <w:p w:rsidR="00C7267F" w:rsidRPr="00C7267F" w:rsidRDefault="00B80679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267F" w:rsidRPr="00C7267F">
        <w:rPr>
          <w:rFonts w:ascii="Times New Roman" w:eastAsia="Times New Roman" w:hAnsi="Times New Roman" w:cs="Times New Roman"/>
          <w:sz w:val="26"/>
          <w:szCs w:val="26"/>
        </w:rPr>
        <w:t>облюдать правила внутреннего т</w:t>
      </w:r>
      <w:r>
        <w:rPr>
          <w:rFonts w:ascii="Times New Roman" w:eastAsia="Times New Roman" w:hAnsi="Times New Roman" w:cs="Times New Roman"/>
          <w:sz w:val="26"/>
          <w:szCs w:val="26"/>
        </w:rPr>
        <w:t>рудового распорядка организации.</w:t>
      </w:r>
    </w:p>
    <w:p w:rsidR="00C7267F" w:rsidRPr="00C7267F" w:rsidRDefault="00B80679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C7267F" w:rsidRPr="00C7267F">
        <w:rPr>
          <w:rFonts w:ascii="Times New Roman" w:eastAsia="Times New Roman" w:hAnsi="Times New Roman" w:cs="Times New Roman"/>
          <w:sz w:val="26"/>
          <w:szCs w:val="26"/>
        </w:rPr>
        <w:t>нать обязанности, предусмотренные должностной инструкцией, основные направления деятельности, полномочия и о</w:t>
      </w:r>
      <w:r w:rsidR="00C12D34">
        <w:rPr>
          <w:rFonts w:ascii="Times New Roman" w:eastAsia="Times New Roman" w:hAnsi="Times New Roman" w:cs="Times New Roman"/>
          <w:sz w:val="26"/>
          <w:szCs w:val="26"/>
        </w:rPr>
        <w:t>рганизацию работы в школе</w:t>
      </w:r>
      <w:r w:rsidR="00A24A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267F" w:rsidRPr="00C7267F" w:rsidRDefault="00A24A2D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7267F" w:rsidRPr="00C7267F">
        <w:rPr>
          <w:rFonts w:ascii="Times New Roman" w:eastAsia="Times New Roman" w:hAnsi="Times New Roman" w:cs="Times New Roman"/>
          <w:sz w:val="26"/>
          <w:szCs w:val="26"/>
        </w:rPr>
        <w:t>ыполнять указания и рекомендации наставника по исполнению дол</w:t>
      </w:r>
      <w:r>
        <w:rPr>
          <w:rFonts w:ascii="Times New Roman" w:eastAsia="Times New Roman" w:hAnsi="Times New Roman" w:cs="Times New Roman"/>
          <w:sz w:val="26"/>
          <w:szCs w:val="26"/>
        </w:rPr>
        <w:t>жностных и учебных обязанностей.</w:t>
      </w:r>
    </w:p>
    <w:p w:rsidR="00C7267F" w:rsidRPr="00C7267F" w:rsidRDefault="00A24A2D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</w:t>
      </w:r>
      <w:r w:rsidR="00C7267F" w:rsidRPr="00C7267F">
        <w:rPr>
          <w:rFonts w:ascii="Times New Roman" w:eastAsia="Times New Roman" w:hAnsi="Times New Roman" w:cs="Times New Roman"/>
          <w:sz w:val="26"/>
          <w:szCs w:val="26"/>
        </w:rPr>
        <w:t>овершенствовать профессиональные навыки, практические приемы и способы качественного испо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>лнения должностных обязанностей, перенимать  передовые методы и формы работы.</w:t>
      </w:r>
    </w:p>
    <w:p w:rsidR="00C7267F" w:rsidRPr="00C7267F" w:rsidRDefault="00A24A2D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C7267F" w:rsidRPr="00C7267F">
        <w:rPr>
          <w:rFonts w:ascii="Times New Roman" w:eastAsia="Times New Roman" w:hAnsi="Times New Roman" w:cs="Times New Roman"/>
          <w:sz w:val="26"/>
          <w:szCs w:val="26"/>
        </w:rPr>
        <w:t xml:space="preserve">странять совместно </w:t>
      </w:r>
      <w:r>
        <w:rPr>
          <w:rFonts w:ascii="Times New Roman" w:eastAsia="Times New Roman" w:hAnsi="Times New Roman" w:cs="Times New Roman"/>
          <w:sz w:val="26"/>
          <w:szCs w:val="26"/>
        </w:rPr>
        <w:t>с наставником допущенные ошибки.</w:t>
      </w:r>
    </w:p>
    <w:p w:rsidR="00A24A2D" w:rsidRDefault="00A24A2D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7267F" w:rsidRPr="00C7267F">
        <w:rPr>
          <w:rFonts w:ascii="Times New Roman" w:eastAsia="Times New Roman" w:hAnsi="Times New Roman" w:cs="Times New Roman"/>
          <w:sz w:val="26"/>
          <w:szCs w:val="26"/>
        </w:rPr>
        <w:t>роявлять дисциплинированность, организованно</w:t>
      </w:r>
      <w:r>
        <w:rPr>
          <w:rFonts w:ascii="Times New Roman" w:eastAsia="Times New Roman" w:hAnsi="Times New Roman" w:cs="Times New Roman"/>
          <w:sz w:val="26"/>
          <w:szCs w:val="26"/>
        </w:rPr>
        <w:t>сть и культуру в работе и учебе.</w:t>
      </w:r>
    </w:p>
    <w:p w:rsidR="00500E0B" w:rsidRDefault="00500E0B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Выстраивать  необходимые для работы взаимоотношения с наставником.</w:t>
      </w:r>
    </w:p>
    <w:p w:rsidR="00500E0B" w:rsidRDefault="00500E0B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Предоставлять отчеты о своей работе наставнику, как в устной, так и письменной форме.</w:t>
      </w:r>
    </w:p>
    <w:p w:rsidR="00500E0B" w:rsidRPr="006D501B" w:rsidRDefault="000831FE" w:rsidP="006505CB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Принимать участие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в презентации результатов работы наставнической пары.</w:t>
      </w:r>
    </w:p>
    <w:p w:rsidR="00711A4F" w:rsidRPr="00711A4F" w:rsidRDefault="00E144BB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1A4F" w:rsidRPr="00E144BB">
        <w:rPr>
          <w:rFonts w:ascii="Times New Roman" w:eastAsia="Times New Roman" w:hAnsi="Times New Roman" w:cs="Times New Roman"/>
          <w:b/>
          <w:sz w:val="26"/>
          <w:szCs w:val="26"/>
        </w:rPr>
        <w:t>Права наставляемого:</w:t>
      </w:r>
    </w:p>
    <w:p w:rsidR="006F0AFC" w:rsidRDefault="006F0AFC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C4335">
        <w:rPr>
          <w:rFonts w:ascii="Times New Roman" w:eastAsia="Times New Roman" w:hAnsi="Times New Roman" w:cs="Times New Roman"/>
          <w:sz w:val="26"/>
          <w:szCs w:val="26"/>
        </w:rPr>
        <w:t xml:space="preserve">ользоваться имеющимся оборудованием, инструментами, материалами, документами, литературой и иной инфраструктурой образовательной организации в целях исполнения своих  обязанностей и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прохождения наставничества.</w:t>
      </w:r>
    </w:p>
    <w:p w:rsidR="006F0AFC" w:rsidRDefault="006F0AFC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4335">
        <w:rPr>
          <w:rFonts w:ascii="Times New Roman" w:eastAsia="Times New Roman" w:hAnsi="Times New Roman" w:cs="Times New Roman"/>
          <w:sz w:val="26"/>
          <w:szCs w:val="26"/>
        </w:rPr>
        <w:t>бращаться к наставнику за помощью по вопросам, связанным с должно</w:t>
      </w:r>
      <w:r>
        <w:rPr>
          <w:rFonts w:ascii="Times New Roman" w:eastAsia="Times New Roman" w:hAnsi="Times New Roman" w:cs="Times New Roman"/>
          <w:sz w:val="26"/>
          <w:szCs w:val="26"/>
        </w:rPr>
        <w:t>стными и учебными обязанностями.</w:t>
      </w:r>
    </w:p>
    <w:p w:rsidR="006F0AFC" w:rsidRDefault="006F0AFC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C4335">
        <w:rPr>
          <w:rFonts w:ascii="Times New Roman" w:eastAsia="Times New Roman" w:hAnsi="Times New Roman" w:cs="Times New Roman"/>
          <w:sz w:val="26"/>
          <w:szCs w:val="26"/>
        </w:rPr>
        <w:t>бращаться к куратору и руководителю с ходатайством о замене наставника.</w:t>
      </w:r>
    </w:p>
    <w:p w:rsidR="00711A4F" w:rsidRDefault="00711A4F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AFC">
        <w:rPr>
          <w:rFonts w:ascii="Times New Roman" w:eastAsia="Times New Roman" w:hAnsi="Times New Roman" w:cs="Times New Roman"/>
          <w:sz w:val="26"/>
          <w:szCs w:val="26"/>
        </w:rPr>
        <w:t>Вносить на рассмотрение администрации школы предложения по</w:t>
      </w:r>
      <w:r w:rsidR="006F0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0AFC">
        <w:rPr>
          <w:rFonts w:ascii="Times New Roman" w:eastAsia="Times New Roman" w:hAnsi="Times New Roman" w:cs="Times New Roman"/>
          <w:sz w:val="26"/>
          <w:szCs w:val="26"/>
        </w:rPr>
        <w:t>совершенствованию работы, связанной с наставничеством.</w:t>
      </w:r>
    </w:p>
    <w:p w:rsidR="00711A4F" w:rsidRDefault="00711A4F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AFC">
        <w:rPr>
          <w:rFonts w:ascii="Times New Roman" w:eastAsia="Times New Roman" w:hAnsi="Times New Roman" w:cs="Times New Roman"/>
          <w:sz w:val="26"/>
          <w:szCs w:val="26"/>
        </w:rPr>
        <w:t xml:space="preserve"> Выбирать самому наставника из предложенных кандидатур.</w:t>
      </w:r>
    </w:p>
    <w:p w:rsidR="00711A4F" w:rsidRDefault="00711A4F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>Рассчитывать на оказание психологического сопровождения.</w:t>
      </w:r>
    </w:p>
    <w:p w:rsidR="0002231E" w:rsidRPr="0002231E" w:rsidRDefault="00711A4F" w:rsidP="006505CB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>Участвовать в школьных, региональных и всероссийских конкурсах</w:t>
      </w:r>
    </w:p>
    <w:p w:rsidR="00711A4F" w:rsidRDefault="0002231E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11A4F" w:rsidRPr="00711A4F">
        <w:rPr>
          <w:rFonts w:ascii="Times New Roman" w:eastAsia="Times New Roman" w:hAnsi="Times New Roman" w:cs="Times New Roman"/>
          <w:sz w:val="26"/>
          <w:szCs w:val="26"/>
        </w:rPr>
        <w:t>наставничества.</w:t>
      </w:r>
    </w:p>
    <w:p w:rsidR="00377162" w:rsidRDefault="00711A4F" w:rsidP="006505C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>Защищать свои интересы самостоятельно и (или) через представителя.</w:t>
      </w:r>
    </w:p>
    <w:p w:rsidR="00FC4335" w:rsidRPr="00F06C31" w:rsidRDefault="00575FB3" w:rsidP="006505C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FB3">
        <w:rPr>
          <w:rFonts w:ascii="Times New Roman" w:eastAsia="Times New Roman" w:hAnsi="Times New Roman" w:cs="Times New Roman"/>
          <w:sz w:val="26"/>
          <w:szCs w:val="26"/>
        </w:rPr>
        <w:t>Знакомиться с жалобами и другими документами, содержащими оценку его работы, давать по ним объяснения.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8AF">
        <w:rPr>
          <w:rFonts w:ascii="Times New Roman" w:eastAsia="Times New Roman" w:hAnsi="Times New Roman" w:cs="Times New Roman"/>
          <w:b/>
          <w:sz w:val="28"/>
          <w:szCs w:val="28"/>
        </w:rPr>
        <w:t>9. Мониторинг и оценка результатов реализации программы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8AF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наставничества.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728AF">
        <w:rPr>
          <w:rFonts w:ascii="Times New Roman" w:eastAsia="Times New Roman" w:hAnsi="Times New Roman" w:cs="Times New Roman"/>
          <w:sz w:val="26"/>
          <w:szCs w:val="26"/>
        </w:rPr>
        <w:t>.1. Мониторинг процесса реализации программ наставничества понимается как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система сбора, обработки, хранения и использования информации о программе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наставничества и/или отдельных ее элементах.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728AF">
        <w:rPr>
          <w:rFonts w:ascii="Times New Roman" w:eastAsia="Times New Roman" w:hAnsi="Times New Roman" w:cs="Times New Roman"/>
          <w:sz w:val="26"/>
          <w:szCs w:val="26"/>
        </w:rPr>
        <w:t>.2. Мониторинг программы наставничества состоит из двух основных этапов: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• оценка качества процесса реализации программы наставничества;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• оценка мотивационно-личностного, компетентностного, профессионального роста</w:t>
      </w:r>
    </w:p>
    <w:p w:rsid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участников, динамика образовательных результатов.</w:t>
      </w:r>
    </w:p>
    <w:p w:rsidR="00F52AF2" w:rsidRDefault="00F52AF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9.2.1. Для педагогов: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F52AF2" w:rsidRP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вовлеченность обучающихся в образовательную деятельность;</w:t>
      </w:r>
    </w:p>
    <w:p w:rsidR="00F52AF2" w:rsidRPr="00AE3B7A" w:rsidRDefault="00F52AF2" w:rsidP="006505CB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B7A">
        <w:rPr>
          <w:rFonts w:ascii="Times New Roman" w:eastAsia="Times New Roman" w:hAnsi="Times New Roman" w:cs="Times New Roman"/>
          <w:sz w:val="26"/>
          <w:szCs w:val="26"/>
        </w:rPr>
        <w:t>успеваемость обучающихся по основным предметам</w:t>
      </w:r>
      <w:r w:rsidR="00AE3B7A" w:rsidRPr="00AE3B7A">
        <w:rPr>
          <w:rFonts w:ascii="Times New Roman" w:eastAsia="Times New Roman" w:hAnsi="Times New Roman" w:cs="Times New Roman"/>
          <w:sz w:val="26"/>
          <w:szCs w:val="26"/>
        </w:rPr>
        <w:t>, качество изменений  в освоении обучающимися образовательных программ;</w:t>
      </w:r>
    </w:p>
    <w:p w:rsidR="00F52AF2" w:rsidRP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уровень сформированности гибких навыков;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 xml:space="preserve">освоение и использование лицом, в отношении которого осуществлялось </w:t>
      </w:r>
      <w:r w:rsidRPr="00F52AF2">
        <w:rPr>
          <w:rFonts w:ascii="Times New Roman" w:eastAsia="Times New Roman" w:hAnsi="Times New Roman" w:cs="Times New Roman"/>
          <w:sz w:val="26"/>
          <w:szCs w:val="26"/>
        </w:rPr>
        <w:lastRenderedPageBreak/>
        <w:t>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положительная мотивация к профессиональной, уче</w:t>
      </w:r>
      <w:r w:rsidR="002A45DF">
        <w:rPr>
          <w:rFonts w:ascii="Times New Roman" w:eastAsia="Times New Roman" w:hAnsi="Times New Roman" w:cs="Times New Roman"/>
          <w:sz w:val="26"/>
          <w:szCs w:val="26"/>
        </w:rPr>
        <w:t xml:space="preserve">бной и иным родам деятельности, </w:t>
      </w:r>
      <w:r w:rsidRPr="00F52AF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профессиональному и личностному развитию;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AF2">
        <w:rPr>
          <w:rFonts w:ascii="Times New Roman" w:eastAsia="Times New Roman" w:hAnsi="Times New Roman" w:cs="Times New Roman"/>
          <w:sz w:val="26"/>
          <w:szCs w:val="26"/>
        </w:rPr>
        <w:t>дисциплинированность и исполнительность при выполнении распоряжений и указаний, связанных с выпол</w:t>
      </w:r>
      <w:r>
        <w:rPr>
          <w:rFonts w:ascii="Times New Roman" w:eastAsia="Times New Roman" w:hAnsi="Times New Roman" w:cs="Times New Roman"/>
          <w:sz w:val="26"/>
          <w:szCs w:val="26"/>
        </w:rPr>
        <w:t>нением должностных обязанностей;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уровень профессионального выгорания;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удовлетворенность профессией;</w:t>
      </w:r>
    </w:p>
    <w:p w:rsidR="00F52AF2" w:rsidRDefault="00F52AF2" w:rsidP="006505CB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психологический климат в педагогическом коллективе.</w:t>
      </w:r>
    </w:p>
    <w:p w:rsidR="00F52AF2" w:rsidRDefault="00F52AF2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9.2.2. Для учащихся: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вовлеченность обучающихся в образовательную деятельность</w:t>
      </w:r>
      <w:r w:rsidR="00AE3B7A">
        <w:rPr>
          <w:rFonts w:ascii="Times New Roman" w:eastAsia="Times New Roman" w:hAnsi="Times New Roman" w:cs="Times New Roman"/>
          <w:sz w:val="26"/>
          <w:szCs w:val="26"/>
        </w:rPr>
        <w:t xml:space="preserve">  развитие метапредметных навыков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успеваемость обучающихся по основным предметам;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уровень сформированности гибких навыков;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желание посещения школы;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уровень личностной тревожности;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понимание собственного будущего;</w:t>
      </w:r>
    </w:p>
    <w:p w:rsidR="00D955BC" w:rsidRDefault="00D955BC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степень включенности обучающихся в образовательные процессы обра</w:t>
      </w:r>
      <w:r w:rsidR="002A45DF">
        <w:rPr>
          <w:rFonts w:ascii="Times New Roman" w:eastAsia="Times New Roman" w:hAnsi="Times New Roman" w:cs="Times New Roman"/>
          <w:sz w:val="26"/>
          <w:szCs w:val="26"/>
        </w:rPr>
        <w:t>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эмоциональное состояние при посещении школы;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желание высокой школьной успеваемости;</w:t>
      </w:r>
    </w:p>
    <w:p w:rsidR="00F52AF2" w:rsidRDefault="00F52AF2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активное участие в </w:t>
      </w:r>
      <w:r w:rsidR="00995694">
        <w:rPr>
          <w:rFonts w:ascii="Times New Roman" w:eastAsia="Times New Roman" w:hAnsi="Times New Roman" w:cs="Times New Roman"/>
          <w:sz w:val="26"/>
          <w:szCs w:val="26"/>
        </w:rPr>
        <w:t xml:space="preserve">олимпиадах,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конкурсах и мероприятий различных уровней</w:t>
      </w:r>
      <w:r w:rsidR="00995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(школьного, районного, областного, всероссийского)</w:t>
      </w:r>
      <w:r w:rsidR="0099569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2AF2" w:rsidRPr="00995694" w:rsidRDefault="00995694" w:rsidP="006505CB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творческие,</w:t>
      </w:r>
      <w:r w:rsidR="00D955BC">
        <w:rPr>
          <w:rFonts w:ascii="Times New Roman" w:eastAsia="Times New Roman" w:hAnsi="Times New Roman" w:cs="Times New Roman"/>
          <w:sz w:val="26"/>
          <w:szCs w:val="26"/>
        </w:rPr>
        <w:t xml:space="preserve"> лидерские,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спортивные  и учебные достижения.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728AF">
        <w:rPr>
          <w:rFonts w:ascii="Times New Roman" w:eastAsia="Times New Roman" w:hAnsi="Times New Roman" w:cs="Times New Roman"/>
          <w:sz w:val="26"/>
          <w:szCs w:val="26"/>
        </w:rPr>
        <w:t>.3. Сравнение изучаемых личностных характеристик участников программы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наставничества проходит на «входе» и «выходе» реализуемой программы.</w:t>
      </w:r>
    </w:p>
    <w:p w:rsidR="00E728AF" w:rsidRPr="00E728AF" w:rsidRDefault="0084174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E728AF" w:rsidRPr="00E728AF">
        <w:rPr>
          <w:rFonts w:ascii="Times New Roman" w:eastAsia="Times New Roman" w:hAnsi="Times New Roman" w:cs="Times New Roman"/>
          <w:sz w:val="26"/>
          <w:szCs w:val="26"/>
        </w:rPr>
        <w:t>.4. Мониторинг проводится куратором и наставниками два раза за период</w:t>
      </w:r>
    </w:p>
    <w:p w:rsidR="00E728AF" w:rsidRPr="00E728AF" w:rsidRDefault="00E728A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8AF">
        <w:rPr>
          <w:rFonts w:ascii="Times New Roman" w:eastAsia="Times New Roman" w:hAnsi="Times New Roman" w:cs="Times New Roman"/>
          <w:sz w:val="26"/>
          <w:szCs w:val="26"/>
        </w:rPr>
        <w:t>наставничества: промежуточный и итоговый.</w:t>
      </w:r>
      <w:r w:rsidR="00D61D26">
        <w:rPr>
          <w:rFonts w:ascii="Times New Roman" w:eastAsia="Times New Roman" w:hAnsi="Times New Roman" w:cs="Times New Roman"/>
          <w:sz w:val="26"/>
          <w:szCs w:val="26"/>
        </w:rPr>
        <w:t xml:space="preserve"> Результатом мониторинга является аналитика реализуемой программы наставничества за учебный год.</w:t>
      </w:r>
    </w:p>
    <w:p w:rsidR="00377162" w:rsidRDefault="00841745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E728AF" w:rsidRPr="00E728AF">
        <w:rPr>
          <w:rFonts w:ascii="Times New Roman" w:eastAsia="Times New Roman" w:hAnsi="Times New Roman" w:cs="Times New Roman"/>
          <w:sz w:val="26"/>
          <w:szCs w:val="26"/>
        </w:rPr>
        <w:t>.5. В ходе проведения мониторинга не выставляются отметки.</w:t>
      </w:r>
    </w:p>
    <w:p w:rsidR="0043132C" w:rsidRDefault="0043132C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E09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E2F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1E2F">
        <w:rPr>
          <w:rFonts w:ascii="Times New Roman" w:eastAsia="Times New Roman" w:hAnsi="Times New Roman" w:cs="Times New Roman"/>
          <w:b/>
          <w:sz w:val="28"/>
          <w:szCs w:val="28"/>
        </w:rPr>
        <w:t>Механизмы мотивации и поощрения наставников.</w:t>
      </w:r>
    </w:p>
    <w:p w:rsidR="002D1E2F" w:rsidRPr="002D1E2F" w:rsidRDefault="007E4E09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r w:rsidR="002D1E2F" w:rsidRPr="002D1E2F">
        <w:rPr>
          <w:rFonts w:ascii="Times New Roman" w:eastAsia="Times New Roman" w:hAnsi="Times New Roman" w:cs="Times New Roman"/>
          <w:sz w:val="26"/>
          <w:szCs w:val="26"/>
        </w:rPr>
        <w:t>Мероприятия по популяризации роли наставника.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 xml:space="preserve">•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проведение фестивалей, </w:t>
      </w:r>
      <w:r w:rsidRPr="002D1E2F">
        <w:rPr>
          <w:rFonts w:ascii="Times New Roman" w:eastAsia="Times New Roman" w:hAnsi="Times New Roman" w:cs="Times New Roman"/>
          <w:sz w:val="26"/>
          <w:szCs w:val="26"/>
        </w:rPr>
        <w:t xml:space="preserve"> конференций наставников на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школьном уровне.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• Выдвижение лучших наставников на конкурсы и мероприятия на муниципальном,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региональном и федеральном уровнях.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• Проведение школьного конкурса профессионального мастерства «Наставник года»,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«Лучшая пара», «Наставник+»;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• Создание специальной рубрики «Наши наставники» на школьном сайте.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• Создание на школьном сайте методической копилки с программами</w:t>
      </w:r>
      <w:r w:rsidR="00254E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1E2F">
        <w:rPr>
          <w:rFonts w:ascii="Times New Roman" w:eastAsia="Times New Roman" w:hAnsi="Times New Roman" w:cs="Times New Roman"/>
          <w:sz w:val="26"/>
          <w:szCs w:val="26"/>
        </w:rPr>
        <w:t>наставничества.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• Доска почета «Лучшие наставники».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lastRenderedPageBreak/>
        <w:t>• Награждение школьными грамотами «Лучший наставник»</w:t>
      </w:r>
    </w:p>
    <w:p w:rsidR="002D1E2F" w:rsidRP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• Благодарственные письма родителям наставников из числа обучающихся.</w:t>
      </w:r>
    </w:p>
    <w:p w:rsidR="002D1E2F" w:rsidRPr="002D1E2F" w:rsidRDefault="007E4E09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10.2.</w:t>
      </w:r>
      <w:r w:rsidR="00994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1E2F" w:rsidRPr="002D1E2F">
        <w:rPr>
          <w:rFonts w:ascii="Times New Roman" w:eastAsia="Times New Roman" w:hAnsi="Times New Roman" w:cs="Times New Roman"/>
          <w:sz w:val="26"/>
          <w:szCs w:val="26"/>
        </w:rPr>
        <w:t>Предоставлять наставникам возможности принимать участие в формировании</w:t>
      </w:r>
    </w:p>
    <w:p w:rsidR="002D1E2F" w:rsidRDefault="002D1E2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E2F">
        <w:rPr>
          <w:rFonts w:ascii="Times New Roman" w:eastAsia="Times New Roman" w:hAnsi="Times New Roman" w:cs="Times New Roman"/>
          <w:sz w:val="26"/>
          <w:szCs w:val="26"/>
        </w:rPr>
        <w:t>предложений, касающихся развития школы.</w:t>
      </w:r>
    </w:p>
    <w:p w:rsid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7A0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5E1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2F2980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наставника с другим сотрудни</w:t>
      </w:r>
      <w:r w:rsidR="005A27A0">
        <w:rPr>
          <w:rFonts w:ascii="Times New Roman" w:eastAsia="Times New Roman" w:hAnsi="Times New Roman" w:cs="Times New Roman"/>
          <w:b/>
          <w:sz w:val="28"/>
          <w:szCs w:val="28"/>
        </w:rPr>
        <w:t xml:space="preserve">ками </w:t>
      </w:r>
    </w:p>
    <w:p w:rsidR="002F2980" w:rsidRDefault="005A27A0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  <w:r w:rsidR="002F298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F2980" w:rsidRPr="00466B3D" w:rsidRDefault="002F2980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Для исполнения своих обязанностей наставник может  взаимодействовать  со всеми сотрудниками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</w:p>
    <w:p w:rsidR="002F2980" w:rsidRPr="002F2980" w:rsidRDefault="002F2980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5E1" w:rsidRPr="009945E1" w:rsidRDefault="002F2980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7A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45E1" w:rsidRPr="009945E1">
        <w:rPr>
          <w:rFonts w:ascii="Times New Roman" w:eastAsia="Times New Roman" w:hAnsi="Times New Roman" w:cs="Times New Roman"/>
          <w:b/>
          <w:sz w:val="28"/>
          <w:szCs w:val="28"/>
        </w:rPr>
        <w:t>Документы, регламентирующие наставничество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К документам, регламентирующим деятельность наставников, относятся: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•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наставничестве в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</w:p>
    <w:p w:rsidR="009945E1" w:rsidRPr="00466B3D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• Приказ директора школы о внедрении целевой модели наставничества</w:t>
      </w:r>
      <w:r w:rsidR="007F38C6" w:rsidRPr="007F38C6">
        <w:t xml:space="preserve"> </w:t>
      </w:r>
      <w:r w:rsidR="007F38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  <w:r w:rsidRPr="00466B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45E1" w:rsidRPr="00466B3D" w:rsidRDefault="0006524F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6B3D">
        <w:rPr>
          <w:rFonts w:ascii="Times New Roman" w:eastAsia="Times New Roman" w:hAnsi="Times New Roman" w:cs="Times New Roman"/>
          <w:sz w:val="26"/>
          <w:szCs w:val="26"/>
        </w:rPr>
        <w:t>• Ц</w:t>
      </w:r>
      <w:r w:rsidR="009945E1" w:rsidRPr="00466B3D">
        <w:rPr>
          <w:rFonts w:ascii="Times New Roman" w:eastAsia="Times New Roman" w:hAnsi="Times New Roman" w:cs="Times New Roman"/>
          <w:sz w:val="26"/>
          <w:szCs w:val="26"/>
        </w:rPr>
        <w:t>елевая моде</w:t>
      </w:r>
      <w:r w:rsidRPr="00466B3D">
        <w:rPr>
          <w:rFonts w:ascii="Times New Roman" w:eastAsia="Times New Roman" w:hAnsi="Times New Roman" w:cs="Times New Roman"/>
          <w:sz w:val="26"/>
          <w:szCs w:val="26"/>
        </w:rPr>
        <w:t xml:space="preserve">ль наставничества в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 xml:space="preserve">• Дорожная карта внедрения системы наставничества в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• Приказ об организации «Школы наставников» с утверждением программ и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графиков обучения наставников.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• Приказ «Об утверждении наставнических пар/групп».</w:t>
      </w:r>
    </w:p>
    <w:p w:rsidR="009945E1" w:rsidRP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5E1">
        <w:rPr>
          <w:rFonts w:ascii="Times New Roman" w:eastAsia="Times New Roman" w:hAnsi="Times New Roman" w:cs="Times New Roman"/>
          <w:sz w:val="26"/>
          <w:szCs w:val="26"/>
        </w:rPr>
        <w:t>• Приказ «О проведении итогового мероприятия в рамках реализации целевой модели</w:t>
      </w:r>
    </w:p>
    <w:p w:rsidR="009945E1" w:rsidRDefault="007B2F0E" w:rsidP="0065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9945E1" w:rsidRPr="009945E1">
        <w:rPr>
          <w:rFonts w:ascii="Times New Roman" w:eastAsia="Times New Roman" w:hAnsi="Times New Roman" w:cs="Times New Roman"/>
          <w:sz w:val="26"/>
          <w:szCs w:val="26"/>
        </w:rPr>
        <w:t>аставничеств</w:t>
      </w:r>
      <w:r>
        <w:rPr>
          <w:rFonts w:ascii="Times New Roman" w:eastAsia="Times New Roman" w:hAnsi="Times New Roman" w:cs="Times New Roman"/>
          <w:sz w:val="26"/>
          <w:szCs w:val="26"/>
        </w:rPr>
        <w:t>а»</w:t>
      </w:r>
      <w:r w:rsidR="008275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75D7" w:rsidRDefault="008275D7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275D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E23B0" w:rsidRPr="008E23B0">
        <w:rPr>
          <w:rFonts w:ascii="Times New Roman" w:eastAsia="Times New Roman" w:hAnsi="Times New Roman" w:cs="Times New Roman"/>
          <w:sz w:val="26"/>
          <w:szCs w:val="26"/>
        </w:rPr>
        <w:t>арты индивидуального профессиональ</w:t>
      </w:r>
      <w:r>
        <w:rPr>
          <w:rFonts w:ascii="Times New Roman" w:eastAsia="Times New Roman" w:hAnsi="Times New Roman" w:cs="Times New Roman"/>
          <w:sz w:val="26"/>
          <w:szCs w:val="26"/>
        </w:rPr>
        <w:t>ного развития молодых педагогов.</w:t>
      </w:r>
    </w:p>
    <w:p w:rsidR="007D1C88" w:rsidRDefault="007D1C88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Базы наставников и наставляемых.</w:t>
      </w:r>
    </w:p>
    <w:p w:rsidR="00F52C86" w:rsidRDefault="00F52C86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2C86">
        <w:rPr>
          <w:rFonts w:ascii="Times New Roman" w:eastAsia="Times New Roman" w:hAnsi="Times New Roman" w:cs="Times New Roman"/>
          <w:sz w:val="26"/>
          <w:szCs w:val="26"/>
        </w:rPr>
        <w:t xml:space="preserve">План психолого-педагогического сопровождения педагогов-наставников для оказания психологической поддержки в процессе взаимодействия при реализации программы наставничества  </w:t>
      </w:r>
      <w:bookmarkStart w:id="1" w:name="_GoBack"/>
      <w:bookmarkEnd w:id="1"/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</w:p>
    <w:p w:rsidR="008E23B0" w:rsidRPr="008E23B0" w:rsidRDefault="008275D7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8E23B0" w:rsidRPr="008E23B0">
        <w:rPr>
          <w:rFonts w:ascii="Times New Roman" w:eastAsia="Times New Roman" w:hAnsi="Times New Roman" w:cs="Times New Roman"/>
          <w:sz w:val="26"/>
          <w:szCs w:val="26"/>
        </w:rPr>
        <w:t>ротоколы заседаний педагогического совета, методического совета, на которых рассмат</w:t>
      </w:r>
      <w:r>
        <w:rPr>
          <w:rFonts w:ascii="Times New Roman" w:eastAsia="Times New Roman" w:hAnsi="Times New Roman" w:cs="Times New Roman"/>
          <w:sz w:val="26"/>
          <w:szCs w:val="26"/>
        </w:rPr>
        <w:t>ривались вопросы наставничества.</w:t>
      </w:r>
    </w:p>
    <w:p w:rsidR="002D1E2F" w:rsidRPr="008E23B0" w:rsidRDefault="002D1E2F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945E1" w:rsidRDefault="002F2980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980">
        <w:rPr>
          <w:rFonts w:ascii="Times New Roman" w:eastAsia="Times New Roman" w:hAnsi="Times New Roman" w:cs="Times New Roman"/>
          <w:b/>
          <w:sz w:val="28"/>
          <w:szCs w:val="28"/>
        </w:rPr>
        <w:t>13. Изменения и дополнения в Положение</w:t>
      </w:r>
    </w:p>
    <w:p w:rsidR="002F2980" w:rsidRDefault="002F2980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13.1. Положение о наставничестве </w:t>
      </w:r>
      <w:r w:rsidR="00466B3D" w:rsidRPr="00466B3D">
        <w:rPr>
          <w:rFonts w:ascii="Times New Roman" w:hAnsi="Times New Roman" w:cs="Times New Roman"/>
          <w:sz w:val="28"/>
          <w:szCs w:val="28"/>
        </w:rPr>
        <w:t>МКОУ ООШ д.Б.Ихтиал</w:t>
      </w:r>
      <w:r w:rsidR="00466B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утверждается приказом дирек</w:t>
      </w:r>
      <w:r w:rsidR="008011F7">
        <w:rPr>
          <w:rFonts w:ascii="Times New Roman" w:eastAsia="Times New Roman" w:hAnsi="Times New Roman" w:cs="Times New Roman"/>
          <w:sz w:val="26"/>
          <w:szCs w:val="26"/>
        </w:rPr>
        <w:t>тора образовательной организаци</w:t>
      </w:r>
      <w:r w:rsidR="00FC6FE7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980" w:rsidRPr="002F2980" w:rsidRDefault="002F2980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13.2. Необходимые дополнения и изменения в Положение  вносятся на основании решения педагогического совета и  закрепляются приказом директора школы.</w:t>
      </w:r>
    </w:p>
    <w:p w:rsid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5E1" w:rsidRDefault="009945E1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33C1" w:rsidRPr="005A4F86" w:rsidRDefault="00400FCB" w:rsidP="006505C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533C1" w:rsidRPr="005A4F86">
          <w:pgSz w:w="11900" w:h="16841"/>
          <w:pgMar w:top="1128" w:right="849" w:bottom="1440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4773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</w:p>
    <w:p w:rsidR="00A37CF3" w:rsidRPr="00A37CF3" w:rsidRDefault="00A37CF3" w:rsidP="006505CB">
      <w:pPr>
        <w:spacing w:after="0" w:line="240" w:lineRule="auto"/>
        <w:jc w:val="both"/>
        <w:rPr>
          <w:rFonts w:ascii="Times New Roman" w:hAnsi="Times New Roman" w:cs="Times New Roman"/>
        </w:rPr>
        <w:sectPr w:rsidR="00A37CF3" w:rsidRPr="00A37CF3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  <w:bookmarkStart w:id="2" w:name="page2"/>
      <w:bookmarkEnd w:id="2"/>
    </w:p>
    <w:p w:rsidR="00896601" w:rsidRPr="00F33BC4" w:rsidRDefault="00896601" w:rsidP="0065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ge4"/>
      <w:bookmarkEnd w:id="3"/>
    </w:p>
    <w:p w:rsidR="00896601" w:rsidRPr="00F33BC4" w:rsidRDefault="00896601" w:rsidP="006505C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601" w:rsidRPr="00F33BC4" w:rsidRDefault="00896601" w:rsidP="006505C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601" w:rsidRPr="00F33BC4" w:rsidRDefault="00896601" w:rsidP="006505C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601" w:rsidRPr="00F33BC4" w:rsidRDefault="00896601" w:rsidP="006505C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6703" w:rsidRPr="002F0D92" w:rsidRDefault="00216703" w:rsidP="006505CB">
      <w:pPr>
        <w:spacing w:after="0" w:line="240" w:lineRule="auto"/>
        <w:jc w:val="both"/>
        <w:rPr>
          <w:sz w:val="26"/>
          <w:szCs w:val="26"/>
        </w:rPr>
      </w:pPr>
    </w:p>
    <w:sectPr w:rsidR="00216703" w:rsidRPr="002F0D92" w:rsidSect="00F5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AE" w:rsidRDefault="00EB46AE" w:rsidP="00124B99">
      <w:pPr>
        <w:spacing w:after="0" w:line="240" w:lineRule="auto"/>
      </w:pPr>
      <w:r>
        <w:separator/>
      </w:r>
    </w:p>
  </w:endnote>
  <w:endnote w:type="continuationSeparator" w:id="1">
    <w:p w:rsidR="00EB46AE" w:rsidRDefault="00EB46AE" w:rsidP="0012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AE" w:rsidRDefault="00EB46AE" w:rsidP="00124B99">
      <w:pPr>
        <w:spacing w:after="0" w:line="240" w:lineRule="auto"/>
      </w:pPr>
      <w:r>
        <w:separator/>
      </w:r>
    </w:p>
  </w:footnote>
  <w:footnote w:type="continuationSeparator" w:id="1">
    <w:p w:rsidR="00EB46AE" w:rsidRDefault="00EB46AE" w:rsidP="0012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B2D"/>
    <w:multiLevelType w:val="hybridMultilevel"/>
    <w:tmpl w:val="6EB0BE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037B2"/>
    <w:multiLevelType w:val="hybridMultilevel"/>
    <w:tmpl w:val="B030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0689"/>
    <w:multiLevelType w:val="multilevel"/>
    <w:tmpl w:val="14EC15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50D51"/>
    <w:multiLevelType w:val="hybridMultilevel"/>
    <w:tmpl w:val="1E6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E6725"/>
    <w:multiLevelType w:val="hybridMultilevel"/>
    <w:tmpl w:val="6ED6A81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2221FDD"/>
    <w:multiLevelType w:val="hybridMultilevel"/>
    <w:tmpl w:val="D64EF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0000A"/>
    <w:multiLevelType w:val="hybridMultilevel"/>
    <w:tmpl w:val="41BA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64DC9"/>
    <w:multiLevelType w:val="hybridMultilevel"/>
    <w:tmpl w:val="A8788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A297E"/>
    <w:multiLevelType w:val="hybridMultilevel"/>
    <w:tmpl w:val="1438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56CCE"/>
    <w:multiLevelType w:val="hybridMultilevel"/>
    <w:tmpl w:val="BB54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830AF"/>
    <w:multiLevelType w:val="hybridMultilevel"/>
    <w:tmpl w:val="9DE04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B2263"/>
    <w:multiLevelType w:val="hybridMultilevel"/>
    <w:tmpl w:val="AE849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4872FAC"/>
    <w:multiLevelType w:val="hybridMultilevel"/>
    <w:tmpl w:val="4F96A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A4EA9"/>
    <w:multiLevelType w:val="hybridMultilevel"/>
    <w:tmpl w:val="F8E64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52C75"/>
    <w:multiLevelType w:val="hybridMultilevel"/>
    <w:tmpl w:val="9064D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2F03FF"/>
    <w:multiLevelType w:val="hybridMultilevel"/>
    <w:tmpl w:val="E2CAE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6D97FDF"/>
    <w:multiLevelType w:val="hybridMultilevel"/>
    <w:tmpl w:val="A89E6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A1541"/>
    <w:multiLevelType w:val="hybridMultilevel"/>
    <w:tmpl w:val="30DC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62B5B"/>
    <w:multiLevelType w:val="hybridMultilevel"/>
    <w:tmpl w:val="03669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BA7359A"/>
    <w:multiLevelType w:val="hybridMultilevel"/>
    <w:tmpl w:val="2A521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4C56"/>
    <w:multiLevelType w:val="hybridMultilevel"/>
    <w:tmpl w:val="7BEED8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A55F8A"/>
    <w:multiLevelType w:val="hybridMultilevel"/>
    <w:tmpl w:val="E4FEA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B210C"/>
    <w:multiLevelType w:val="hybridMultilevel"/>
    <w:tmpl w:val="213EB39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90B6C0C"/>
    <w:multiLevelType w:val="hybridMultilevel"/>
    <w:tmpl w:val="AE42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ED0EC2"/>
    <w:multiLevelType w:val="hybridMultilevel"/>
    <w:tmpl w:val="98929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32"/>
  </w:num>
  <w:num w:numId="6">
    <w:abstractNumId w:val="14"/>
  </w:num>
  <w:num w:numId="7">
    <w:abstractNumId w:val="19"/>
  </w:num>
  <w:num w:numId="8">
    <w:abstractNumId w:val="31"/>
  </w:num>
  <w:num w:numId="9">
    <w:abstractNumId w:val="25"/>
  </w:num>
  <w:num w:numId="10">
    <w:abstractNumId w:val="21"/>
  </w:num>
  <w:num w:numId="11">
    <w:abstractNumId w:val="18"/>
  </w:num>
  <w:num w:numId="12">
    <w:abstractNumId w:val="33"/>
  </w:num>
  <w:num w:numId="13">
    <w:abstractNumId w:val="7"/>
  </w:num>
  <w:num w:numId="14">
    <w:abstractNumId w:val="28"/>
  </w:num>
  <w:num w:numId="15">
    <w:abstractNumId w:val="30"/>
  </w:num>
  <w:num w:numId="16">
    <w:abstractNumId w:val="20"/>
  </w:num>
  <w:num w:numId="17">
    <w:abstractNumId w:val="12"/>
  </w:num>
  <w:num w:numId="18">
    <w:abstractNumId w:val="22"/>
  </w:num>
  <w:num w:numId="19">
    <w:abstractNumId w:val="11"/>
  </w:num>
  <w:num w:numId="20">
    <w:abstractNumId w:val="16"/>
  </w:num>
  <w:num w:numId="21">
    <w:abstractNumId w:val="3"/>
  </w:num>
  <w:num w:numId="22">
    <w:abstractNumId w:val="23"/>
  </w:num>
  <w:num w:numId="23">
    <w:abstractNumId w:val="24"/>
  </w:num>
  <w:num w:numId="24">
    <w:abstractNumId w:val="15"/>
  </w:num>
  <w:num w:numId="25">
    <w:abstractNumId w:val="6"/>
  </w:num>
  <w:num w:numId="26">
    <w:abstractNumId w:val="10"/>
  </w:num>
  <w:num w:numId="27">
    <w:abstractNumId w:val="26"/>
  </w:num>
  <w:num w:numId="28">
    <w:abstractNumId w:val="1"/>
  </w:num>
  <w:num w:numId="29">
    <w:abstractNumId w:val="27"/>
  </w:num>
  <w:num w:numId="30">
    <w:abstractNumId w:val="29"/>
  </w:num>
  <w:num w:numId="31">
    <w:abstractNumId w:val="17"/>
  </w:num>
  <w:num w:numId="32">
    <w:abstractNumId w:val="8"/>
  </w:num>
  <w:num w:numId="33">
    <w:abstractNumId w:val="0"/>
  </w:num>
  <w:num w:numId="34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1C"/>
    <w:rsid w:val="00007D15"/>
    <w:rsid w:val="00015F28"/>
    <w:rsid w:val="0002231E"/>
    <w:rsid w:val="00044787"/>
    <w:rsid w:val="00060D3B"/>
    <w:rsid w:val="0006524F"/>
    <w:rsid w:val="00072456"/>
    <w:rsid w:val="000831FE"/>
    <w:rsid w:val="000865E4"/>
    <w:rsid w:val="000B550A"/>
    <w:rsid w:val="000B6426"/>
    <w:rsid w:val="000C0F5C"/>
    <w:rsid w:val="000C1B9B"/>
    <w:rsid w:val="000C4FB5"/>
    <w:rsid w:val="000D2B5F"/>
    <w:rsid w:val="000D35FC"/>
    <w:rsid w:val="000D60B9"/>
    <w:rsid w:val="000E0A41"/>
    <w:rsid w:val="000E60FB"/>
    <w:rsid w:val="00111E5F"/>
    <w:rsid w:val="00121C64"/>
    <w:rsid w:val="00121F55"/>
    <w:rsid w:val="0012466C"/>
    <w:rsid w:val="00124B99"/>
    <w:rsid w:val="00125179"/>
    <w:rsid w:val="00136467"/>
    <w:rsid w:val="001533C1"/>
    <w:rsid w:val="001629D3"/>
    <w:rsid w:val="0017133A"/>
    <w:rsid w:val="001739A0"/>
    <w:rsid w:val="00184965"/>
    <w:rsid w:val="001922E4"/>
    <w:rsid w:val="001A7671"/>
    <w:rsid w:val="001B6230"/>
    <w:rsid w:val="001D16AC"/>
    <w:rsid w:val="001E3BB4"/>
    <w:rsid w:val="001F0325"/>
    <w:rsid w:val="002031AC"/>
    <w:rsid w:val="002033F2"/>
    <w:rsid w:val="00216703"/>
    <w:rsid w:val="00217818"/>
    <w:rsid w:val="002315FD"/>
    <w:rsid w:val="002324A2"/>
    <w:rsid w:val="00246B8B"/>
    <w:rsid w:val="00254EF7"/>
    <w:rsid w:val="002738B6"/>
    <w:rsid w:val="00286FBE"/>
    <w:rsid w:val="002921B0"/>
    <w:rsid w:val="00292D57"/>
    <w:rsid w:val="00296BA3"/>
    <w:rsid w:val="002A26E3"/>
    <w:rsid w:val="002A45DF"/>
    <w:rsid w:val="002A55C7"/>
    <w:rsid w:val="002A7F54"/>
    <w:rsid w:val="002B0E80"/>
    <w:rsid w:val="002B6934"/>
    <w:rsid w:val="002B6F80"/>
    <w:rsid w:val="002D1E2F"/>
    <w:rsid w:val="002E178D"/>
    <w:rsid w:val="002F0D92"/>
    <w:rsid w:val="002F2980"/>
    <w:rsid w:val="003002D3"/>
    <w:rsid w:val="003133EA"/>
    <w:rsid w:val="00336B1F"/>
    <w:rsid w:val="003477DC"/>
    <w:rsid w:val="0037545A"/>
    <w:rsid w:val="00377162"/>
    <w:rsid w:val="00383374"/>
    <w:rsid w:val="00387228"/>
    <w:rsid w:val="003924E9"/>
    <w:rsid w:val="003A28E3"/>
    <w:rsid w:val="003A3224"/>
    <w:rsid w:val="003D101C"/>
    <w:rsid w:val="003D3FC0"/>
    <w:rsid w:val="003D7134"/>
    <w:rsid w:val="003E52CA"/>
    <w:rsid w:val="003F4673"/>
    <w:rsid w:val="003F64A5"/>
    <w:rsid w:val="00400FCB"/>
    <w:rsid w:val="0040344D"/>
    <w:rsid w:val="0043132C"/>
    <w:rsid w:val="00431373"/>
    <w:rsid w:val="00433574"/>
    <w:rsid w:val="0045022B"/>
    <w:rsid w:val="00466B3D"/>
    <w:rsid w:val="004773F4"/>
    <w:rsid w:val="00492836"/>
    <w:rsid w:val="00495479"/>
    <w:rsid w:val="004B12ED"/>
    <w:rsid w:val="004B42D6"/>
    <w:rsid w:val="004C0979"/>
    <w:rsid w:val="004C0CD4"/>
    <w:rsid w:val="004C3123"/>
    <w:rsid w:val="004E3D47"/>
    <w:rsid w:val="004F6963"/>
    <w:rsid w:val="004F721C"/>
    <w:rsid w:val="00500E0B"/>
    <w:rsid w:val="005107F1"/>
    <w:rsid w:val="00520561"/>
    <w:rsid w:val="00544F4E"/>
    <w:rsid w:val="00555D49"/>
    <w:rsid w:val="005566E4"/>
    <w:rsid w:val="00562DFB"/>
    <w:rsid w:val="00570CBF"/>
    <w:rsid w:val="00575FB3"/>
    <w:rsid w:val="0058435E"/>
    <w:rsid w:val="00590908"/>
    <w:rsid w:val="00596C25"/>
    <w:rsid w:val="005A27A0"/>
    <w:rsid w:val="005A4315"/>
    <w:rsid w:val="005A4F86"/>
    <w:rsid w:val="005A7738"/>
    <w:rsid w:val="005B4D6A"/>
    <w:rsid w:val="005D7BC3"/>
    <w:rsid w:val="005F7358"/>
    <w:rsid w:val="00605E33"/>
    <w:rsid w:val="00610047"/>
    <w:rsid w:val="00622F05"/>
    <w:rsid w:val="00636E08"/>
    <w:rsid w:val="0063727C"/>
    <w:rsid w:val="006505CB"/>
    <w:rsid w:val="00653209"/>
    <w:rsid w:val="0065625B"/>
    <w:rsid w:val="0066490B"/>
    <w:rsid w:val="00666333"/>
    <w:rsid w:val="00676CCC"/>
    <w:rsid w:val="00683F8F"/>
    <w:rsid w:val="006C23FD"/>
    <w:rsid w:val="006D501B"/>
    <w:rsid w:val="006F0AFC"/>
    <w:rsid w:val="006F7AF4"/>
    <w:rsid w:val="00701142"/>
    <w:rsid w:val="00706580"/>
    <w:rsid w:val="00711A4F"/>
    <w:rsid w:val="007124D8"/>
    <w:rsid w:val="00723F1A"/>
    <w:rsid w:val="00725EF6"/>
    <w:rsid w:val="00740FD8"/>
    <w:rsid w:val="00745608"/>
    <w:rsid w:val="0074744B"/>
    <w:rsid w:val="007573A7"/>
    <w:rsid w:val="0076796A"/>
    <w:rsid w:val="0077150A"/>
    <w:rsid w:val="007871E8"/>
    <w:rsid w:val="00797B37"/>
    <w:rsid w:val="007A22CD"/>
    <w:rsid w:val="007A2B50"/>
    <w:rsid w:val="007B2F0E"/>
    <w:rsid w:val="007B3CEC"/>
    <w:rsid w:val="007B6679"/>
    <w:rsid w:val="007C7A56"/>
    <w:rsid w:val="007D0067"/>
    <w:rsid w:val="007D1C88"/>
    <w:rsid w:val="007E4E09"/>
    <w:rsid w:val="007F38C6"/>
    <w:rsid w:val="007F3B5E"/>
    <w:rsid w:val="00801165"/>
    <w:rsid w:val="008011F7"/>
    <w:rsid w:val="0080649E"/>
    <w:rsid w:val="008275D7"/>
    <w:rsid w:val="00831C8A"/>
    <w:rsid w:val="00841745"/>
    <w:rsid w:val="00857E83"/>
    <w:rsid w:val="00865DDB"/>
    <w:rsid w:val="008809AB"/>
    <w:rsid w:val="00882644"/>
    <w:rsid w:val="00894C96"/>
    <w:rsid w:val="00896601"/>
    <w:rsid w:val="0089755B"/>
    <w:rsid w:val="008A3EB3"/>
    <w:rsid w:val="008A7C33"/>
    <w:rsid w:val="008B5DFC"/>
    <w:rsid w:val="008E23B0"/>
    <w:rsid w:val="008E5B35"/>
    <w:rsid w:val="008E6FA8"/>
    <w:rsid w:val="00906B22"/>
    <w:rsid w:val="0091344A"/>
    <w:rsid w:val="00913600"/>
    <w:rsid w:val="00943FEA"/>
    <w:rsid w:val="00953056"/>
    <w:rsid w:val="009532E3"/>
    <w:rsid w:val="00954849"/>
    <w:rsid w:val="00956FBC"/>
    <w:rsid w:val="00960EB5"/>
    <w:rsid w:val="00961EAF"/>
    <w:rsid w:val="00962E05"/>
    <w:rsid w:val="00976618"/>
    <w:rsid w:val="009945E1"/>
    <w:rsid w:val="00995694"/>
    <w:rsid w:val="009D13B1"/>
    <w:rsid w:val="009E34F6"/>
    <w:rsid w:val="009E514D"/>
    <w:rsid w:val="009E5C3E"/>
    <w:rsid w:val="00A12458"/>
    <w:rsid w:val="00A14192"/>
    <w:rsid w:val="00A156B6"/>
    <w:rsid w:val="00A24A2D"/>
    <w:rsid w:val="00A34DD9"/>
    <w:rsid w:val="00A37CF3"/>
    <w:rsid w:val="00A57050"/>
    <w:rsid w:val="00A60C6D"/>
    <w:rsid w:val="00A7009E"/>
    <w:rsid w:val="00A70A62"/>
    <w:rsid w:val="00A8738B"/>
    <w:rsid w:val="00A878C8"/>
    <w:rsid w:val="00AA6AC8"/>
    <w:rsid w:val="00AC425E"/>
    <w:rsid w:val="00AC6C09"/>
    <w:rsid w:val="00AC7ADF"/>
    <w:rsid w:val="00AE23BD"/>
    <w:rsid w:val="00AE3B7A"/>
    <w:rsid w:val="00AF5A4D"/>
    <w:rsid w:val="00B1220F"/>
    <w:rsid w:val="00B14283"/>
    <w:rsid w:val="00B668D1"/>
    <w:rsid w:val="00B727A3"/>
    <w:rsid w:val="00B80679"/>
    <w:rsid w:val="00B90193"/>
    <w:rsid w:val="00B92388"/>
    <w:rsid w:val="00BA7B19"/>
    <w:rsid w:val="00BC57BC"/>
    <w:rsid w:val="00BE45D8"/>
    <w:rsid w:val="00BE49C3"/>
    <w:rsid w:val="00C12D34"/>
    <w:rsid w:val="00C21959"/>
    <w:rsid w:val="00C234AD"/>
    <w:rsid w:val="00C34033"/>
    <w:rsid w:val="00C40A7E"/>
    <w:rsid w:val="00C636D4"/>
    <w:rsid w:val="00C66DA5"/>
    <w:rsid w:val="00C7267F"/>
    <w:rsid w:val="00C807E7"/>
    <w:rsid w:val="00C93E31"/>
    <w:rsid w:val="00C97714"/>
    <w:rsid w:val="00CA614B"/>
    <w:rsid w:val="00CB246F"/>
    <w:rsid w:val="00CB555C"/>
    <w:rsid w:val="00CC60F3"/>
    <w:rsid w:val="00CC6E91"/>
    <w:rsid w:val="00CF233D"/>
    <w:rsid w:val="00CF487A"/>
    <w:rsid w:val="00D06151"/>
    <w:rsid w:val="00D25762"/>
    <w:rsid w:val="00D462C9"/>
    <w:rsid w:val="00D47A78"/>
    <w:rsid w:val="00D61D26"/>
    <w:rsid w:val="00D80524"/>
    <w:rsid w:val="00D87D82"/>
    <w:rsid w:val="00D944A7"/>
    <w:rsid w:val="00D955BC"/>
    <w:rsid w:val="00DA40DE"/>
    <w:rsid w:val="00DA4F76"/>
    <w:rsid w:val="00DC51D5"/>
    <w:rsid w:val="00DD31EB"/>
    <w:rsid w:val="00DE3FB4"/>
    <w:rsid w:val="00DF5D2E"/>
    <w:rsid w:val="00E0039D"/>
    <w:rsid w:val="00E1034F"/>
    <w:rsid w:val="00E144BB"/>
    <w:rsid w:val="00E24C3F"/>
    <w:rsid w:val="00E25321"/>
    <w:rsid w:val="00E33924"/>
    <w:rsid w:val="00E3522A"/>
    <w:rsid w:val="00E44817"/>
    <w:rsid w:val="00E4726A"/>
    <w:rsid w:val="00E62EA9"/>
    <w:rsid w:val="00E728AF"/>
    <w:rsid w:val="00E948D6"/>
    <w:rsid w:val="00EA0412"/>
    <w:rsid w:val="00EB46AE"/>
    <w:rsid w:val="00EC034F"/>
    <w:rsid w:val="00ED22A6"/>
    <w:rsid w:val="00ED5F78"/>
    <w:rsid w:val="00EE5C8F"/>
    <w:rsid w:val="00EF5AA1"/>
    <w:rsid w:val="00F01EF8"/>
    <w:rsid w:val="00F06C31"/>
    <w:rsid w:val="00F13BB5"/>
    <w:rsid w:val="00F2508B"/>
    <w:rsid w:val="00F31155"/>
    <w:rsid w:val="00F33BC4"/>
    <w:rsid w:val="00F5218B"/>
    <w:rsid w:val="00F52AF2"/>
    <w:rsid w:val="00F52C86"/>
    <w:rsid w:val="00F7345C"/>
    <w:rsid w:val="00F74215"/>
    <w:rsid w:val="00FA443E"/>
    <w:rsid w:val="00FB1A0E"/>
    <w:rsid w:val="00FC4335"/>
    <w:rsid w:val="00FC68E6"/>
    <w:rsid w:val="00FC6FE7"/>
    <w:rsid w:val="00FE5D32"/>
    <w:rsid w:val="00FF207A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F0D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F0D92"/>
    <w:pPr>
      <w:widowControl w:val="0"/>
      <w:shd w:val="clear" w:color="auto" w:fill="FFFFFF"/>
      <w:spacing w:after="0" w:line="322" w:lineRule="exact"/>
      <w:ind w:hanging="2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25321"/>
    <w:pPr>
      <w:ind w:left="720"/>
      <w:contextualSpacing/>
    </w:pPr>
  </w:style>
  <w:style w:type="paragraph" w:customStyle="1" w:styleId="ConsPlusNormal">
    <w:name w:val="ConsPlusNormal"/>
    <w:rsid w:val="00D87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B9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B99"/>
    <w:rPr>
      <w:rFonts w:eastAsiaTheme="minorEastAsia"/>
      <w:lang w:eastAsia="ru-RU"/>
    </w:rPr>
  </w:style>
  <w:style w:type="paragraph" w:customStyle="1" w:styleId="a8">
    <w:name w:val="Заголовок к тексту"/>
    <w:basedOn w:val="a"/>
    <w:autoRedefine/>
    <w:rsid w:val="001F0325"/>
    <w:pPr>
      <w:tabs>
        <w:tab w:val="left" w:pos="7314"/>
      </w:tabs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6446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</cp:lastModifiedBy>
  <cp:revision>4</cp:revision>
  <dcterms:created xsi:type="dcterms:W3CDTF">2022-11-22T10:44:00Z</dcterms:created>
  <dcterms:modified xsi:type="dcterms:W3CDTF">2022-11-24T05:51:00Z</dcterms:modified>
</cp:coreProperties>
</file>